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BDC" w:rsidRPr="00CD1E5A" w:rsidRDefault="00813000" w:rsidP="002646E6">
      <w:pPr>
        <w:pStyle w:val="Ttulo4"/>
        <w:ind w:left="-17" w:firstLine="0"/>
        <w:jc w:val="center"/>
        <w:rPr>
          <w:rFonts w:ascii="Arial" w:hAnsi="Arial" w:cs="Arial"/>
          <w:sz w:val="28"/>
          <w:szCs w:val="28"/>
        </w:rPr>
      </w:pPr>
      <w:r w:rsidRPr="00813000">
        <w:rPr>
          <w:noProof/>
          <w:lang w:val="es-CL" w:eastAsia="es-C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.35pt;margin-top:-23.8pt;width:63pt;height:58.05pt;z-index:251655680" fillcolor="#0c9">
            <v:fill opacity=".5"/>
            <v:imagedata r:id="rId7" o:title="" chromakey="white" gain="69719f" blacklevel="-11141f" grayscale="t"/>
          </v:shape>
        </w:pict>
      </w:r>
      <w:r w:rsidRPr="00813000">
        <w:rPr>
          <w:noProof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4.15pt;margin-top:1.7pt;width:68pt;height:28.8pt;z-index:251654656" strokeweight="1.5pt">
            <v:textbox style="mso-next-textbox:#_x0000_s1027" inset=",2.3mm">
              <w:txbxContent>
                <w:p w:rsidR="00F9726B" w:rsidRPr="00C152B9" w:rsidRDefault="00F9726B" w:rsidP="00CE61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152B9">
                    <w:rPr>
                      <w:rFonts w:ascii="Arial" w:hAnsi="Arial" w:cs="Arial"/>
                      <w:b/>
                      <w:szCs w:val="24"/>
                      <w:lang w:val="es-ES_tradnl"/>
                    </w:rPr>
                    <w:t>202</w:t>
                  </w:r>
                  <w:r w:rsidR="00BC33F6">
                    <w:rPr>
                      <w:rFonts w:ascii="Arial" w:hAnsi="Arial" w:cs="Arial"/>
                      <w:b/>
                      <w:szCs w:val="24"/>
                      <w:lang w:val="es-ES_tradnl"/>
                    </w:rPr>
                    <w:t>4</w:t>
                  </w:r>
                </w:p>
              </w:txbxContent>
            </v:textbox>
          </v:shape>
        </w:pict>
      </w:r>
      <w:r w:rsidR="003C6BDC" w:rsidRPr="00CD1E5A">
        <w:rPr>
          <w:rFonts w:ascii="Arial" w:hAnsi="Arial" w:cs="Arial"/>
          <w:sz w:val="28"/>
          <w:szCs w:val="28"/>
        </w:rPr>
        <w:t>PROGRAMA DE ASIGNATURA</w:t>
      </w:r>
    </w:p>
    <w:p w:rsidR="003C6BDC" w:rsidRPr="00CD1E5A" w:rsidRDefault="003C6BDC" w:rsidP="002646E6">
      <w:pPr>
        <w:pStyle w:val="Ttulo4"/>
        <w:ind w:left="-17" w:firstLine="0"/>
        <w:jc w:val="center"/>
        <w:rPr>
          <w:rFonts w:ascii="Arial" w:hAnsi="Arial" w:cs="Arial"/>
          <w:sz w:val="28"/>
          <w:szCs w:val="28"/>
        </w:rPr>
      </w:pPr>
      <w:r w:rsidRPr="00CD1E5A">
        <w:rPr>
          <w:rFonts w:ascii="Arial" w:hAnsi="Arial" w:cs="Arial"/>
          <w:sz w:val="28"/>
          <w:szCs w:val="28"/>
        </w:rPr>
        <w:t xml:space="preserve">NAVEGACIÓN </w:t>
      </w:r>
      <w:r>
        <w:rPr>
          <w:rFonts w:ascii="Arial" w:hAnsi="Arial" w:cs="Arial"/>
          <w:sz w:val="28"/>
          <w:szCs w:val="28"/>
        </w:rPr>
        <w:t xml:space="preserve"> COSTERA  </w:t>
      </w:r>
      <w:r w:rsidRPr="00CD1E5A">
        <w:rPr>
          <w:rFonts w:ascii="Arial" w:hAnsi="Arial" w:cs="Arial"/>
          <w:sz w:val="28"/>
          <w:szCs w:val="28"/>
        </w:rPr>
        <w:t>I</w:t>
      </w:r>
      <w:r>
        <w:rPr>
          <w:rFonts w:ascii="Arial" w:hAnsi="Arial" w:cs="Arial"/>
          <w:sz w:val="28"/>
          <w:szCs w:val="28"/>
        </w:rPr>
        <w:t xml:space="preserve">  </w:t>
      </w:r>
    </w:p>
    <w:p w:rsidR="003C6BDC" w:rsidRPr="00CD1E5A" w:rsidRDefault="003C6BDC" w:rsidP="002646E6">
      <w:pPr>
        <w:rPr>
          <w:rFonts w:ascii="Arial" w:hAnsi="Arial" w:cs="Arial"/>
          <w:sz w:val="12"/>
          <w:szCs w:val="12"/>
        </w:rPr>
      </w:pP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95"/>
        <w:gridCol w:w="603"/>
        <w:gridCol w:w="1647"/>
        <w:gridCol w:w="646"/>
        <w:gridCol w:w="391"/>
        <w:gridCol w:w="663"/>
      </w:tblGrid>
      <w:tr w:rsidR="003C6BDC" w:rsidRPr="00255A67">
        <w:trPr>
          <w:trHeight w:val="327"/>
          <w:jc w:val="center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55A67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3C6BDC" w:rsidRPr="00255A67">
        <w:trPr>
          <w:trHeight w:val="280"/>
          <w:jc w:val="center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55A67">
              <w:rPr>
                <w:rFonts w:ascii="Arial" w:hAnsi="Arial" w:cs="Arial"/>
                <w:b/>
                <w:lang w:val="es-ES_tradnl"/>
              </w:rPr>
              <w:t xml:space="preserve">NAVEGACIÓN </w:t>
            </w:r>
            <w:r>
              <w:rPr>
                <w:rFonts w:ascii="Arial" w:hAnsi="Arial" w:cs="Arial"/>
                <w:b/>
                <w:lang w:val="es-ES_tradnl"/>
              </w:rPr>
              <w:t xml:space="preserve">COSTERA I  </w:t>
            </w:r>
          </w:p>
        </w:tc>
      </w:tr>
      <w:tr w:rsidR="003C6BDC" w:rsidRPr="00255A67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36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8E3877" w:rsidRDefault="003C6BDC" w:rsidP="002646E6">
            <w:pPr>
              <w:rPr>
                <w:rFonts w:ascii="Arial" w:hAnsi="Arial" w:cs="Arial"/>
                <w:lang w:val="es-MX"/>
              </w:rPr>
            </w:pPr>
            <w:r w:rsidRPr="008E3877">
              <w:rPr>
                <w:rFonts w:ascii="Arial" w:hAnsi="Arial" w:cs="Arial"/>
                <w:lang w:val="es-MX"/>
              </w:rPr>
              <w:t>: SEGUNDO</w:t>
            </w:r>
            <w:r w:rsidRPr="008E3877">
              <w:rPr>
                <w:rFonts w:ascii="Arial" w:hAnsi="Arial" w:cs="Arial"/>
                <w:lang w:val="es-ES_tradnl"/>
              </w:rPr>
              <w:t xml:space="preserve"> AÑO POLITÉCNICO EJ Y LT</w:t>
            </w:r>
            <w:r w:rsidRPr="008E3877">
              <w:rPr>
                <w:rFonts w:ascii="Arial" w:hAnsi="Arial" w:cs="Arial"/>
                <w:lang w:val="es-MX"/>
              </w:rPr>
              <w:t>.</w:t>
            </w:r>
          </w:p>
        </w:tc>
      </w:tr>
      <w:tr w:rsidR="003C6BDC" w:rsidRPr="00255A67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36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8E3877" w:rsidRDefault="003C6BDC" w:rsidP="008A0412">
            <w:pPr>
              <w:rPr>
                <w:rFonts w:ascii="Arial" w:hAnsi="Arial" w:cs="Arial"/>
                <w:lang w:val="es-MX"/>
              </w:rPr>
            </w:pPr>
            <w:r w:rsidRPr="008E3877">
              <w:rPr>
                <w:rFonts w:ascii="Arial" w:hAnsi="Arial" w:cs="Arial"/>
                <w:lang w:val="es-MX"/>
              </w:rPr>
              <w:t xml:space="preserve">: </w:t>
            </w:r>
            <w:r w:rsidRPr="00FA79FA">
              <w:rPr>
                <w:rFonts w:ascii="Arial" w:hAnsi="Arial" w:cs="Arial"/>
                <w:lang w:val="es-MX"/>
              </w:rPr>
              <w:t>FUNDAMENTOS</w:t>
            </w:r>
            <w:r w:rsidRPr="00FA79FA">
              <w:rPr>
                <w:rFonts w:ascii="Arial" w:hAnsi="Arial" w:cs="Arial"/>
                <w:lang w:val="es-ES_tradnl"/>
              </w:rPr>
              <w:t xml:space="preserve"> NAVALES I.</w:t>
            </w:r>
          </w:p>
        </w:tc>
      </w:tr>
      <w:tr w:rsidR="003C6BDC" w:rsidRPr="00255A67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 xml:space="preserve">: </w:t>
            </w:r>
            <w:r w:rsidRPr="00255A67">
              <w:rPr>
                <w:rFonts w:ascii="Arial" w:hAnsi="Arial" w:cs="Arial"/>
                <w:lang w:val="es-ES_tradnl"/>
              </w:rPr>
              <w:t>FORMACIÓN PROFESIONAL</w:t>
            </w:r>
            <w:r w:rsidRPr="00255A67">
              <w:rPr>
                <w:rFonts w:ascii="Arial" w:hAnsi="Arial" w:cs="Arial"/>
                <w:lang w:val="es-MX"/>
              </w:rPr>
              <w:t xml:space="preserve"> NAVAL.</w:t>
            </w:r>
          </w:p>
        </w:tc>
      </w:tr>
      <w:tr w:rsidR="003C6BDC" w:rsidRPr="00255A67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36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: NAVEGACIÓN</w:t>
            </w:r>
            <w:r>
              <w:rPr>
                <w:rFonts w:ascii="Arial" w:hAnsi="Arial" w:cs="Arial"/>
                <w:lang w:val="es-MX"/>
              </w:rPr>
              <w:t xml:space="preserve"> Y METEOROLOGÍA</w:t>
            </w:r>
            <w:r w:rsidRPr="00255A67">
              <w:rPr>
                <w:rFonts w:ascii="Arial" w:hAnsi="Arial" w:cs="Arial"/>
                <w:lang w:val="es-MX"/>
              </w:rPr>
              <w:t>.</w:t>
            </w:r>
          </w:p>
        </w:tc>
      </w:tr>
      <w:tr w:rsidR="003C6BDC" w:rsidRPr="00255A67">
        <w:trPr>
          <w:trHeight w:val="277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36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: ESCUELA NAVAL “ARTURO PRAT”.</w:t>
            </w:r>
          </w:p>
        </w:tc>
      </w:tr>
      <w:tr w:rsidR="003C6BDC" w:rsidRPr="00255A67">
        <w:trPr>
          <w:trHeight w:val="324"/>
          <w:jc w:val="center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55A67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3C6BDC" w:rsidRPr="00255A67">
        <w:trPr>
          <w:trHeight w:val="332"/>
          <w:jc w:val="center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53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F9726B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 xml:space="preserve">: </w:t>
            </w:r>
            <w:r>
              <w:rPr>
                <w:rFonts w:ascii="Arial" w:hAnsi="Arial" w:cs="Arial"/>
                <w:lang w:val="es-MX"/>
              </w:rPr>
              <w:t>3</w:t>
            </w:r>
            <w:r w:rsidR="00F9726B">
              <w:rPr>
                <w:rFonts w:ascii="Arial" w:hAnsi="Arial" w:cs="Arial"/>
                <w:lang w:val="es-MX"/>
              </w:rPr>
              <w:t>4</w:t>
            </w:r>
          </w:p>
        </w:tc>
      </w:tr>
      <w:tr w:rsidR="003C6BDC" w:rsidRPr="00255A67">
        <w:trPr>
          <w:trHeight w:val="275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53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55A67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3C6BDC" w:rsidRPr="00255A67">
        <w:trPr>
          <w:trHeight w:val="275"/>
          <w:jc w:val="center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53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3C6BDC" w:rsidRPr="00255A67" w:rsidRDefault="003C6BDC" w:rsidP="000B546D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 xml:space="preserve">: </w:t>
            </w:r>
            <w:r>
              <w:rPr>
                <w:rFonts w:ascii="Arial" w:hAnsi="Arial" w:cs="Arial"/>
                <w:lang w:val="es-MX"/>
              </w:rPr>
              <w:t>ANUAL</w:t>
            </w:r>
          </w:p>
        </w:tc>
      </w:tr>
      <w:tr w:rsidR="003C6BDC" w:rsidRPr="00255A67">
        <w:trPr>
          <w:trHeight w:val="279"/>
          <w:jc w:val="center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255A67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10"/>
            <w:tcBorders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3C6BDC" w:rsidRPr="00255A67">
        <w:trPr>
          <w:trHeight w:val="279"/>
          <w:jc w:val="center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397905" w:rsidRDefault="003C6BDC" w:rsidP="00255A67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3C6BDC" w:rsidRPr="00397905" w:rsidRDefault="003C6BDC" w:rsidP="00435366">
            <w:pPr>
              <w:ind w:right="-117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9726B">
              <w:rPr>
                <w:rFonts w:ascii="Arial" w:hAnsi="Arial" w:cs="Arial"/>
                <w:sz w:val="16"/>
                <w:szCs w:val="16"/>
                <w:lang w:val="es-MX"/>
              </w:rPr>
              <w:t xml:space="preserve"> 9</w:t>
            </w:r>
            <w:r w:rsidR="00435366"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</w:p>
        </w:tc>
        <w:tc>
          <w:tcPr>
            <w:tcW w:w="6545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F9726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5A67">
              <w:rPr>
                <w:rFonts w:ascii="Arial" w:hAnsi="Arial" w:cs="Arial"/>
                <w:b/>
                <w:spacing w:val="-6"/>
                <w:lang w:val="es-MX"/>
              </w:rPr>
              <w:t xml:space="preserve">TOTAL SEMANAS :  </w:t>
            </w:r>
            <w:r w:rsidRPr="00397905">
              <w:rPr>
                <w:rFonts w:ascii="Arial" w:hAnsi="Arial" w:cs="Arial"/>
                <w:b/>
                <w:spacing w:val="-6"/>
                <w:lang w:val="es-MX"/>
              </w:rPr>
              <w:t>3</w:t>
            </w:r>
            <w:r w:rsidR="00F9726B">
              <w:rPr>
                <w:rFonts w:ascii="Arial" w:hAnsi="Arial" w:cs="Arial"/>
                <w:b/>
                <w:spacing w:val="-6"/>
                <w:lang w:val="es-MX"/>
              </w:rPr>
              <w:t>4</w:t>
            </w:r>
          </w:p>
        </w:tc>
      </w:tr>
      <w:tr w:rsidR="003C6BDC" w:rsidRPr="00255A67" w:rsidTr="00170FDE">
        <w:trPr>
          <w:trHeight w:val="279"/>
          <w:jc w:val="center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397905" w:rsidRDefault="003C6BDC" w:rsidP="00255A67">
            <w:pPr>
              <w:ind w:right="-57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C6BDC" w:rsidRPr="00397905" w:rsidRDefault="003C6BDC" w:rsidP="00F9726B">
            <w:pPr>
              <w:ind w:right="-66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DC2D09">
              <w:rPr>
                <w:rFonts w:ascii="Arial" w:hAnsi="Arial" w:cs="Arial"/>
                <w:sz w:val="16"/>
                <w:szCs w:val="16"/>
                <w:lang w:val="es-MX"/>
              </w:rPr>
              <w:t xml:space="preserve"> 3</w:t>
            </w:r>
            <w:r w:rsidR="00F9726B">
              <w:rPr>
                <w:rFonts w:ascii="Arial" w:hAnsi="Arial" w:cs="Arial"/>
                <w:sz w:val="16"/>
                <w:szCs w:val="16"/>
                <w:lang w:val="es-MX"/>
              </w:rPr>
              <w:t>0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C6BDC" w:rsidRPr="00397905" w:rsidRDefault="003C6BDC" w:rsidP="002646E6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3C6BDC" w:rsidRPr="00397905" w:rsidRDefault="003C6BDC" w:rsidP="00F9726B">
            <w:pPr>
              <w:ind w:right="-32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s-MX"/>
              </w:rPr>
              <w:t>10</w:t>
            </w:r>
            <w:r w:rsidR="00F9726B">
              <w:rPr>
                <w:rFonts w:ascii="Arial" w:hAnsi="Arial" w:cs="Arial"/>
                <w:sz w:val="16"/>
                <w:szCs w:val="16"/>
                <w:lang w:val="es-MX"/>
              </w:rPr>
              <w:t>2</w:t>
            </w:r>
          </w:p>
        </w:tc>
        <w:tc>
          <w:tcPr>
            <w:tcW w:w="268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3C6BDC" w:rsidRPr="00397905" w:rsidRDefault="003C6BDC" w:rsidP="00255A67">
            <w:pPr>
              <w:ind w:right="-125"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397905" w:rsidRDefault="003C6BDC" w:rsidP="00DC2D09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>:0</w:t>
            </w:r>
            <w:r>
              <w:rPr>
                <w:rFonts w:ascii="Arial" w:hAnsi="Arial" w:cs="Arial"/>
                <w:sz w:val="16"/>
                <w:szCs w:val="16"/>
                <w:lang w:val="es-MX"/>
              </w:rPr>
              <w:t>3</w:t>
            </w:r>
          </w:p>
        </w:tc>
      </w:tr>
      <w:tr w:rsidR="003C6BDC" w:rsidRPr="00255A67" w:rsidTr="00170FDE">
        <w:trPr>
          <w:trHeight w:val="279"/>
          <w:jc w:val="center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397905" w:rsidRDefault="003C6BDC" w:rsidP="00255A67">
            <w:pPr>
              <w:ind w:right="-142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C6BDC" w:rsidRPr="00397905" w:rsidRDefault="003C6BDC" w:rsidP="00435366">
            <w:pPr>
              <w:ind w:right="-32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9726B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  <w:r w:rsidR="00435366">
              <w:rPr>
                <w:rFonts w:ascii="Arial" w:hAnsi="Arial" w:cs="Arial"/>
                <w:sz w:val="16"/>
                <w:szCs w:val="16"/>
                <w:lang w:val="es-MX"/>
              </w:rPr>
              <w:t>2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C6BDC" w:rsidRPr="00397905" w:rsidRDefault="003C6BDC" w:rsidP="002646E6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3C6BDC" w:rsidRPr="00397905" w:rsidRDefault="003C6BDC" w:rsidP="00F9726B">
            <w:pPr>
              <w:ind w:right="-32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 </w:t>
            </w:r>
            <w:r w:rsidR="00DC2D09">
              <w:rPr>
                <w:rFonts w:ascii="Arial" w:hAnsi="Arial" w:cs="Arial"/>
                <w:sz w:val="16"/>
                <w:szCs w:val="16"/>
                <w:lang w:val="es-MX"/>
              </w:rPr>
              <w:t>3</w:t>
            </w:r>
            <w:r w:rsidR="00F9726B"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</w:p>
        </w:tc>
        <w:tc>
          <w:tcPr>
            <w:tcW w:w="268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3C6BDC" w:rsidRPr="00397905" w:rsidRDefault="003C6BDC" w:rsidP="00255A67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397905" w:rsidRDefault="003C6BDC" w:rsidP="00DC2D09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>:0</w:t>
            </w:r>
            <w:r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</w:p>
        </w:tc>
      </w:tr>
      <w:tr w:rsidR="003C6BDC" w:rsidRPr="00255A67" w:rsidTr="00170FDE">
        <w:trPr>
          <w:trHeight w:val="279"/>
          <w:jc w:val="center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3C6BDC" w:rsidRPr="00397905" w:rsidRDefault="003C6BDC" w:rsidP="00255A67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3C6BDC" w:rsidRPr="00397905" w:rsidRDefault="003C6BDC" w:rsidP="00F9726B">
            <w:pPr>
              <w:ind w:right="-125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: 1</w:t>
            </w:r>
            <w:r w:rsidR="00F9726B">
              <w:rPr>
                <w:rFonts w:ascii="Arial" w:hAnsi="Arial" w:cs="Arial"/>
                <w:sz w:val="16"/>
                <w:szCs w:val="16"/>
                <w:lang w:val="es-MX"/>
              </w:rPr>
              <w:t>36</w:t>
            </w:r>
          </w:p>
        </w:tc>
        <w:tc>
          <w:tcPr>
            <w:tcW w:w="2595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3C6BDC" w:rsidRPr="00397905" w:rsidRDefault="003C6BDC" w:rsidP="002646E6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3C6BDC" w:rsidRPr="00397905" w:rsidRDefault="003C6BDC" w:rsidP="00F9726B">
            <w:pPr>
              <w:ind w:right="-117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>: 1</w:t>
            </w:r>
            <w:r w:rsidR="00F9726B">
              <w:rPr>
                <w:rFonts w:ascii="Arial" w:hAnsi="Arial" w:cs="Arial"/>
                <w:sz w:val="16"/>
                <w:szCs w:val="16"/>
                <w:lang w:val="es-MX"/>
              </w:rPr>
              <w:t>36</w:t>
            </w:r>
          </w:p>
        </w:tc>
        <w:tc>
          <w:tcPr>
            <w:tcW w:w="2684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3C6BDC" w:rsidRPr="00397905" w:rsidRDefault="003C6BDC" w:rsidP="00255A67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3C6BDC" w:rsidRPr="00397905" w:rsidRDefault="003C6BDC" w:rsidP="00DC2D09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397905">
              <w:rPr>
                <w:rFonts w:ascii="Arial" w:hAnsi="Arial" w:cs="Arial"/>
                <w:sz w:val="16"/>
                <w:szCs w:val="16"/>
                <w:lang w:val="es-MX"/>
              </w:rPr>
              <w:t>:0</w:t>
            </w:r>
            <w:r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</w:p>
        </w:tc>
      </w:tr>
      <w:tr w:rsidR="003C6BDC" w:rsidRPr="00255A67">
        <w:trPr>
          <w:trHeight w:val="344"/>
          <w:jc w:val="center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55A67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3C6BDC" w:rsidRPr="00255A67">
        <w:trPr>
          <w:trHeight w:val="279"/>
          <w:jc w:val="center"/>
        </w:trPr>
        <w:tc>
          <w:tcPr>
            <w:tcW w:w="4919" w:type="dxa"/>
            <w:gridSpan w:val="8"/>
            <w:tcBorders>
              <w:lef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55A67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55A67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3C6BDC" w:rsidRPr="00255A67">
        <w:trPr>
          <w:trHeight w:val="279"/>
          <w:jc w:val="center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87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13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B31489" w:rsidRDefault="003C6BDC" w:rsidP="00435366">
            <w:pPr>
              <w:rPr>
                <w:rFonts w:ascii="Arial" w:hAnsi="Arial" w:cs="Arial"/>
                <w:lang w:val="es-MX"/>
              </w:rPr>
            </w:pPr>
            <w:r w:rsidRPr="00B31489">
              <w:rPr>
                <w:rFonts w:ascii="Arial" w:hAnsi="Arial" w:cs="Arial"/>
                <w:lang w:val="es-MX"/>
              </w:rPr>
              <w:t>: 0</w:t>
            </w:r>
            <w:r w:rsidR="00435366">
              <w:rPr>
                <w:rFonts w:ascii="Arial" w:hAnsi="Arial" w:cs="Arial"/>
                <w:lang w:val="es-MX"/>
              </w:rPr>
              <w:t>4</w:t>
            </w:r>
          </w:p>
        </w:tc>
      </w:tr>
      <w:tr w:rsidR="003C6BDC" w:rsidRPr="00255A67">
        <w:trPr>
          <w:trHeight w:val="279"/>
          <w:jc w:val="center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87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13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B31489" w:rsidRDefault="003C6BDC" w:rsidP="00DC2D09">
            <w:pPr>
              <w:rPr>
                <w:rFonts w:ascii="Arial" w:hAnsi="Arial" w:cs="Arial"/>
                <w:lang w:val="es-MX"/>
              </w:rPr>
            </w:pPr>
            <w:r w:rsidRPr="00B31489">
              <w:rPr>
                <w:rFonts w:ascii="Arial" w:hAnsi="Arial" w:cs="Arial"/>
                <w:lang w:val="es-MX"/>
              </w:rPr>
              <w:t>: 0</w:t>
            </w:r>
            <w:r w:rsidR="00DC2D09">
              <w:rPr>
                <w:rFonts w:ascii="Arial" w:hAnsi="Arial" w:cs="Arial"/>
                <w:lang w:val="es-MX"/>
              </w:rPr>
              <w:t>2</w:t>
            </w:r>
          </w:p>
        </w:tc>
      </w:tr>
      <w:tr w:rsidR="003C6BDC" w:rsidRPr="00255A67">
        <w:trPr>
          <w:trHeight w:val="279"/>
          <w:jc w:val="center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3C6BDC" w:rsidRPr="00255A67" w:rsidRDefault="003C6BDC" w:rsidP="00A92BBC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 </w:t>
            </w:r>
            <w:r w:rsidRPr="00255A67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3C6BDC" w:rsidRPr="00255A67" w:rsidRDefault="003C6BDC" w:rsidP="00D25C26">
            <w:pPr>
              <w:rPr>
                <w:rFonts w:ascii="Arial" w:hAnsi="Arial" w:cs="Arial"/>
                <w:b/>
                <w:lang w:val="es-MX"/>
              </w:rPr>
            </w:pPr>
            <w:r w:rsidRPr="00B31489">
              <w:rPr>
                <w:rFonts w:ascii="Arial" w:hAnsi="Arial" w:cs="Arial"/>
                <w:lang w:val="es-MX"/>
              </w:rPr>
              <w:t>: 0</w:t>
            </w:r>
            <w:r w:rsidR="00D25C26">
              <w:rPr>
                <w:rFonts w:ascii="Arial" w:hAnsi="Arial" w:cs="Arial"/>
                <w:lang w:val="es-MX"/>
              </w:rPr>
              <w:t>6</w:t>
            </w:r>
            <w:r w:rsidR="00886B8F">
              <w:rPr>
                <w:rFonts w:ascii="Arial" w:hAnsi="Arial" w:cs="Arial"/>
                <w:lang w:val="es-MX"/>
              </w:rPr>
              <w:t>12</w:t>
            </w:r>
          </w:p>
        </w:tc>
      </w:tr>
      <w:tr w:rsidR="003C6BDC" w:rsidRPr="00255A67">
        <w:trPr>
          <w:trHeight w:val="338"/>
          <w:jc w:val="center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55A67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3C6BDC" w:rsidRPr="00255A67">
        <w:trPr>
          <w:trHeight w:val="261"/>
          <w:jc w:val="center"/>
        </w:trPr>
        <w:tc>
          <w:tcPr>
            <w:tcW w:w="4882" w:type="dxa"/>
            <w:gridSpan w:val="7"/>
            <w:tcBorders>
              <w:lef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255A67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3C6BDC" w:rsidRPr="00255A67">
        <w:trPr>
          <w:trHeight w:val="261"/>
          <w:jc w:val="center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87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55A67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: SÍ</w:t>
            </w:r>
          </w:p>
        </w:tc>
      </w:tr>
      <w:tr w:rsidR="003C6BDC" w:rsidRPr="00255A67">
        <w:trPr>
          <w:trHeight w:val="261"/>
          <w:jc w:val="center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87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b/>
                <w:lang w:val="es-MX"/>
              </w:rPr>
            </w:pPr>
            <w:r w:rsidRPr="00255A67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55A67">
              <w:rPr>
                <w:rFonts w:ascii="Arial" w:hAnsi="Arial" w:cs="Arial"/>
                <w:lang w:val="es-MX"/>
              </w:rPr>
              <w:t xml:space="preserve">Profesional Naval 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 xml:space="preserve">: </w:t>
            </w:r>
            <w:r>
              <w:rPr>
                <w:rFonts w:ascii="Arial" w:hAnsi="Arial" w:cs="Arial"/>
                <w:lang w:val="es-MX"/>
              </w:rPr>
              <w:t>NO</w:t>
            </w:r>
          </w:p>
        </w:tc>
      </w:tr>
      <w:tr w:rsidR="003C6BDC" w:rsidRPr="00255A67">
        <w:trPr>
          <w:trHeight w:val="261"/>
          <w:jc w:val="center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3C6BDC" w:rsidRPr="00255A67" w:rsidRDefault="003C6BDC" w:rsidP="00255A67">
            <w:pPr>
              <w:ind w:firstLine="143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 xml:space="preserve">: </w:t>
            </w:r>
            <w:r w:rsidRPr="00B31489">
              <w:rPr>
                <w:rFonts w:ascii="Arial" w:hAnsi="Arial" w:cs="Arial"/>
                <w:lang w:val="es-MX"/>
              </w:rPr>
              <w:t>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3C6BDC" w:rsidRPr="00255A67">
        <w:trPr>
          <w:trHeight w:val="261"/>
          <w:jc w:val="center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3C6BDC" w:rsidRPr="00255A67">
        <w:trPr>
          <w:jc w:val="center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3C6BDC" w:rsidRPr="00255A67" w:rsidRDefault="003C6BDC" w:rsidP="00255A6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3C6BDC" w:rsidRPr="00255A67" w:rsidRDefault="003C6BDC" w:rsidP="00255A67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3C6BDC" w:rsidRPr="00255A67" w:rsidRDefault="003C6BDC" w:rsidP="00255A67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 xml:space="preserve">: </w:t>
            </w:r>
            <w:r>
              <w:rPr>
                <w:rFonts w:ascii="Arial" w:hAnsi="Arial" w:cs="Arial"/>
                <w:lang w:val="es-MX"/>
              </w:rPr>
              <w:t>NO</w:t>
            </w:r>
          </w:p>
        </w:tc>
      </w:tr>
      <w:tr w:rsidR="003C6BDC" w:rsidRPr="00255A67">
        <w:trPr>
          <w:trHeight w:val="342"/>
          <w:jc w:val="center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3C6BDC" w:rsidRPr="00255A67" w:rsidRDefault="003C6BDC" w:rsidP="002646E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55A67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3C6BDC" w:rsidRPr="00021CE6">
        <w:trPr>
          <w:trHeight w:val="300"/>
          <w:jc w:val="center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87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392" w:type="dxa"/>
            <w:gridSpan w:val="9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021CE6" w:rsidRDefault="003C6BDC" w:rsidP="00BC33F6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21CE6">
              <w:rPr>
                <w:rFonts w:ascii="Arial" w:hAnsi="Arial" w:cs="Arial"/>
                <w:b/>
                <w:sz w:val="22"/>
                <w:szCs w:val="22"/>
                <w:lang w:val="pt-PT"/>
              </w:rPr>
              <w:t xml:space="preserve">: </w:t>
            </w:r>
            <w:r w:rsidRPr="00255A67">
              <w:rPr>
                <w:rFonts w:ascii="Arial" w:hAnsi="Arial" w:cs="Arial"/>
                <w:lang w:val="pt-BR"/>
              </w:rPr>
              <w:t xml:space="preserve">PC </w:t>
            </w:r>
            <w:r w:rsidR="00F9726B">
              <w:rPr>
                <w:rFonts w:ascii="Arial" w:hAnsi="Arial" w:cs="Arial"/>
                <w:lang w:val="pt-BR"/>
              </w:rPr>
              <w:t>MANUEL COLOMA A.</w:t>
            </w:r>
          </w:p>
        </w:tc>
      </w:tr>
      <w:tr w:rsidR="003C6BDC" w:rsidRPr="008874BA">
        <w:trPr>
          <w:trHeight w:val="300"/>
          <w:jc w:val="center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0E2BBE" w:rsidRDefault="003C6BDC" w:rsidP="00255A67">
            <w:pPr>
              <w:ind w:firstLine="187"/>
              <w:rPr>
                <w:rFonts w:ascii="Arial" w:hAnsi="Arial" w:cs="Arial"/>
                <w:lang w:val="pt-BR"/>
              </w:rPr>
            </w:pPr>
            <w:r w:rsidRPr="000E2BBE">
              <w:rPr>
                <w:rFonts w:ascii="Arial" w:hAnsi="Arial" w:cs="Arial"/>
                <w:lang w:val="pt-BR"/>
              </w:rPr>
              <w:t>JEFE DE CÁTEDRA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021CE6" w:rsidRDefault="003C6BDC" w:rsidP="00BC33F6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21CE6">
              <w:rPr>
                <w:rFonts w:ascii="Arial" w:hAnsi="Arial" w:cs="Arial"/>
                <w:b/>
                <w:sz w:val="22"/>
                <w:szCs w:val="22"/>
                <w:lang w:val="pt-PT"/>
              </w:rPr>
              <w:t xml:space="preserve">: </w:t>
            </w:r>
            <w:r w:rsidRPr="00255A67">
              <w:rPr>
                <w:rFonts w:ascii="Arial" w:hAnsi="Arial" w:cs="Arial"/>
                <w:lang w:val="pt-BR"/>
              </w:rPr>
              <w:t xml:space="preserve">PC </w:t>
            </w:r>
            <w:r w:rsidR="00F9726B">
              <w:rPr>
                <w:rFonts w:ascii="Arial" w:hAnsi="Arial" w:cs="Arial"/>
                <w:lang w:val="pt-BR"/>
              </w:rPr>
              <w:t>MANUEL COLOMA A.</w:t>
            </w:r>
          </w:p>
        </w:tc>
      </w:tr>
      <w:tr w:rsidR="003C6BDC" w:rsidRPr="00255A67">
        <w:trPr>
          <w:trHeight w:val="300"/>
          <w:jc w:val="center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3C6BDC" w:rsidRPr="000E2BBE" w:rsidRDefault="003C6BDC" w:rsidP="00255A67">
            <w:pPr>
              <w:ind w:firstLine="187"/>
              <w:rPr>
                <w:rFonts w:ascii="Arial" w:hAnsi="Arial" w:cs="Arial"/>
                <w:lang w:val="pt-BR"/>
              </w:rPr>
            </w:pPr>
            <w:r w:rsidRPr="000E2BBE">
              <w:rPr>
                <w:rFonts w:ascii="Arial" w:hAnsi="Arial" w:cs="Arial"/>
                <w:lang w:val="pt-BR"/>
              </w:rPr>
              <w:t>JEFE DE FACULTAD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3C6BDC" w:rsidRPr="00255A67" w:rsidRDefault="003C6BDC" w:rsidP="00BC33F6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55A67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: </w:t>
            </w:r>
            <w:r w:rsidRPr="00021CE6">
              <w:rPr>
                <w:rFonts w:ascii="Arial" w:hAnsi="Arial" w:cs="Arial"/>
              </w:rPr>
              <w:t>PC</w:t>
            </w:r>
            <w:r w:rsidRPr="00021CE6">
              <w:rPr>
                <w:rFonts w:ascii="Arial" w:hAnsi="Arial" w:cs="Arial"/>
                <w:b/>
              </w:rPr>
              <w:t xml:space="preserve"> </w:t>
            </w:r>
            <w:r w:rsidR="00F9726B">
              <w:rPr>
                <w:rFonts w:ascii="Arial" w:hAnsi="Arial" w:cs="Arial"/>
              </w:rPr>
              <w:t>JUAN SIELFELD F.</w:t>
            </w:r>
          </w:p>
        </w:tc>
      </w:tr>
      <w:tr w:rsidR="003C6BDC" w:rsidRPr="00255A67">
        <w:trPr>
          <w:trHeight w:val="300"/>
          <w:jc w:val="center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3C6BDC" w:rsidRPr="00255A67" w:rsidRDefault="003C6BDC" w:rsidP="00255A67">
            <w:pPr>
              <w:ind w:firstLine="187"/>
              <w:rPr>
                <w:rFonts w:ascii="Arial" w:hAnsi="Arial" w:cs="Arial"/>
                <w:lang w:val="es-MX"/>
              </w:rPr>
            </w:pPr>
            <w:r w:rsidRPr="00255A67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3C6BDC" w:rsidRPr="00255A67" w:rsidRDefault="003C6BDC" w:rsidP="00BC33F6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55A67">
              <w:rPr>
                <w:rFonts w:ascii="Arial" w:hAnsi="Arial" w:cs="Arial"/>
                <w:b/>
                <w:sz w:val="22"/>
                <w:szCs w:val="22"/>
                <w:lang w:val="es-MX"/>
              </w:rPr>
              <w:t>:</w:t>
            </w:r>
            <w:r w:rsidRPr="00255A67">
              <w:rPr>
                <w:rFonts w:ascii="Arial" w:hAnsi="Arial" w:cs="Arial"/>
                <w:lang w:val="pt-BR"/>
              </w:rPr>
              <w:t xml:space="preserve"> </w:t>
            </w:r>
            <w:r w:rsidR="00BC33F6">
              <w:rPr>
                <w:rFonts w:ascii="Arial" w:hAnsi="Arial" w:cs="Arial"/>
                <w:lang w:val="pt-BR"/>
              </w:rPr>
              <w:t>Marzo 2024</w:t>
            </w:r>
          </w:p>
        </w:tc>
      </w:tr>
    </w:tbl>
    <w:p w:rsidR="003C6BDC" w:rsidRDefault="003C6BDC" w:rsidP="002646E6">
      <w:pPr>
        <w:ind w:firstLine="187"/>
        <w:rPr>
          <w:rFonts w:ascii="Arial" w:hAnsi="Arial" w:cs="Arial"/>
          <w:b/>
          <w:lang w:val="es-MX"/>
        </w:rPr>
        <w:sectPr w:rsidR="003C6BDC" w:rsidSect="00072ECD">
          <w:pgSz w:w="12242" w:h="15842" w:code="1"/>
          <w:pgMar w:top="1287" w:right="851" w:bottom="851" w:left="1418" w:header="544" w:footer="930" w:gutter="0"/>
          <w:pgNumType w:start="1"/>
          <w:cols w:space="720"/>
        </w:sectPr>
      </w:pPr>
    </w:p>
    <w:tbl>
      <w:tblPr>
        <w:tblW w:w="9764" w:type="dxa"/>
        <w:jc w:val="center"/>
        <w:tblLayout w:type="fixed"/>
        <w:tblLook w:val="01E0"/>
      </w:tblPr>
      <w:tblGrid>
        <w:gridCol w:w="4999"/>
        <w:gridCol w:w="4765"/>
      </w:tblGrid>
      <w:tr w:rsidR="003C6BDC" w:rsidRPr="00255A67" w:rsidTr="00F717D7">
        <w:trPr>
          <w:trHeight w:val="300"/>
          <w:jc w:val="center"/>
        </w:trPr>
        <w:tc>
          <w:tcPr>
            <w:tcW w:w="4999" w:type="dxa"/>
            <w:vAlign w:val="bottom"/>
          </w:tcPr>
          <w:p w:rsidR="003C6BDC" w:rsidRPr="00397F4E" w:rsidRDefault="003C6BDC" w:rsidP="00F717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3C6BDC" w:rsidRDefault="003C6BDC" w:rsidP="00F717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3C6BDC" w:rsidRDefault="003C6BDC" w:rsidP="00F717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3C6BDC" w:rsidRDefault="003C6BDC" w:rsidP="00F717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3C6BDC" w:rsidRDefault="003C6BDC" w:rsidP="00F717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3C6BDC" w:rsidRPr="00397F4E" w:rsidRDefault="003C6BDC" w:rsidP="00F717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3C6BDC" w:rsidRPr="00397F4E" w:rsidRDefault="003C6BDC" w:rsidP="00F717D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  </w:t>
            </w:r>
            <w:r w:rsidR="00BC33F6"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3C6BDC" w:rsidRPr="00397F4E" w:rsidRDefault="003C6BDC" w:rsidP="00F717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</w:t>
            </w:r>
            <w:r w:rsidRPr="00397F4E">
              <w:rPr>
                <w:rFonts w:ascii="Arial" w:hAnsi="Arial" w:cs="Arial"/>
                <w:b/>
                <w:sz w:val="22"/>
                <w:szCs w:val="22"/>
                <w:lang w:val="es-MX"/>
              </w:rPr>
              <w:t>e Navío</w:t>
            </w:r>
          </w:p>
          <w:p w:rsidR="003C6BDC" w:rsidRPr="00397F4E" w:rsidRDefault="003C6BDC" w:rsidP="00F717D7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97F4E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765" w:type="dxa"/>
            <w:vAlign w:val="bottom"/>
          </w:tcPr>
          <w:p w:rsidR="003C6BDC" w:rsidRPr="00397F4E" w:rsidRDefault="003C6BDC" w:rsidP="00F717D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3C6BDC" w:rsidRPr="00397F4E" w:rsidRDefault="00F9726B" w:rsidP="00F717D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  <w:r w:rsidR="003C6BDC" w:rsidRPr="00EC0B63"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Contraalmirante</w:t>
            </w:r>
          </w:p>
          <w:p w:rsidR="003C6BDC" w:rsidRPr="00397F4E" w:rsidRDefault="003C6BDC" w:rsidP="00F717D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397F4E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3C6BDC" w:rsidRDefault="003C6BDC" w:rsidP="002646E6">
      <w:pPr>
        <w:rPr>
          <w:rFonts w:ascii="Arial" w:hAnsi="Arial" w:cs="Arial"/>
          <w:b/>
          <w:sz w:val="22"/>
          <w:szCs w:val="22"/>
          <w:lang w:val="es-MX"/>
        </w:rPr>
        <w:sectPr w:rsidR="003C6BDC" w:rsidSect="00320700">
          <w:type w:val="continuous"/>
          <w:pgSz w:w="12242" w:h="15842" w:code="1"/>
          <w:pgMar w:top="1287" w:right="851" w:bottom="851" w:left="1418" w:header="544" w:footer="930" w:gutter="0"/>
          <w:pgNumType w:start="1"/>
          <w:cols w:space="720"/>
        </w:sectPr>
      </w:pPr>
    </w:p>
    <w:p w:rsidR="003C6BDC" w:rsidRPr="00BC44B7" w:rsidRDefault="003C6BDC" w:rsidP="00CD1E5A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C44B7">
        <w:rPr>
          <w:rFonts w:ascii="Arial" w:hAnsi="Arial" w:cs="Arial"/>
          <w:b/>
          <w:sz w:val="24"/>
          <w:szCs w:val="24"/>
        </w:rPr>
        <w:lastRenderedPageBreak/>
        <w:t>INTRODUCCIÓN.</w:t>
      </w:r>
    </w:p>
    <w:p w:rsidR="003C6BDC" w:rsidRPr="00BC44B7" w:rsidRDefault="003C6BDC" w:rsidP="002646E6">
      <w:pPr>
        <w:jc w:val="both"/>
        <w:rPr>
          <w:rFonts w:ascii="Arial" w:hAnsi="Arial" w:cs="Arial"/>
          <w:b/>
          <w:sz w:val="24"/>
          <w:szCs w:val="24"/>
        </w:rPr>
      </w:pPr>
    </w:p>
    <w:p w:rsidR="003C6BDC" w:rsidRPr="00BC44B7" w:rsidRDefault="003C6BDC" w:rsidP="002646E6">
      <w:pPr>
        <w:numPr>
          <w:ilvl w:val="1"/>
          <w:numId w:val="1"/>
        </w:numPr>
        <w:jc w:val="both"/>
        <w:rPr>
          <w:rFonts w:ascii="Arial" w:hAnsi="Arial" w:cs="Arial"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BC44B7">
          <w:rPr>
            <w:rFonts w:ascii="Arial" w:hAnsi="Arial" w:cs="Arial"/>
            <w:b/>
            <w:sz w:val="24"/>
            <w:lang w:val="es-ES_tradnl"/>
          </w:rPr>
          <w:t>la Asignatura</w:t>
        </w:r>
      </w:smartTag>
      <w:r w:rsidRPr="00BC44B7">
        <w:rPr>
          <w:rFonts w:ascii="Arial" w:hAnsi="Arial" w:cs="Arial"/>
          <w:b/>
          <w:sz w:val="24"/>
          <w:lang w:val="es-ES_tradnl"/>
        </w:rPr>
        <w:t>:</w:t>
      </w:r>
      <w:r>
        <w:rPr>
          <w:rFonts w:ascii="Arial" w:hAnsi="Arial" w:cs="Arial"/>
          <w:b/>
          <w:sz w:val="24"/>
          <w:lang w:val="es-ES_tradnl"/>
        </w:rPr>
        <w:t xml:space="preserve">      </w:t>
      </w:r>
      <w:r w:rsidRPr="00BC44B7">
        <w:rPr>
          <w:rFonts w:ascii="Arial" w:hAnsi="Arial" w:cs="Arial"/>
          <w:b/>
          <w:sz w:val="24"/>
          <w:szCs w:val="24"/>
          <w:lang w:val="es-ES_tradnl"/>
        </w:rPr>
        <w:t xml:space="preserve">NAVEGACIÓN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COSTERA  </w:t>
      </w:r>
      <w:r w:rsidRPr="00BC44B7">
        <w:rPr>
          <w:rFonts w:ascii="Arial" w:hAnsi="Arial" w:cs="Arial"/>
          <w:b/>
          <w:sz w:val="24"/>
          <w:szCs w:val="24"/>
          <w:lang w:val="es-ES_tradnl"/>
        </w:rPr>
        <w:t>I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3C6BDC" w:rsidRPr="00BC44B7" w:rsidRDefault="003C6BDC" w:rsidP="002646E6">
      <w:pPr>
        <w:ind w:left="567"/>
        <w:jc w:val="both"/>
        <w:rPr>
          <w:rFonts w:ascii="Arial" w:hAnsi="Arial" w:cs="Arial"/>
          <w:sz w:val="24"/>
          <w:lang w:val="es-ES_tradnl"/>
        </w:rPr>
      </w:pPr>
    </w:p>
    <w:p w:rsidR="003C6BDC" w:rsidRPr="00BC44B7" w:rsidRDefault="003C6BDC" w:rsidP="002646E6">
      <w:pPr>
        <w:numPr>
          <w:ilvl w:val="1"/>
          <w:numId w:val="1"/>
        </w:numPr>
        <w:jc w:val="both"/>
        <w:rPr>
          <w:rFonts w:ascii="Arial" w:hAnsi="Arial" w:cs="Arial"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 xml:space="preserve">Fundamentos de </w:t>
      </w:r>
      <w:smartTag w:uri="urn:schemas-microsoft-com:office:smarttags" w:element="PersonName">
        <w:smartTagPr>
          <w:attr w:name="ProductID" w:val="LA ASIGNATURA."/>
        </w:smartTagPr>
        <w:r w:rsidRPr="00BC44B7">
          <w:rPr>
            <w:rFonts w:ascii="Arial" w:hAnsi="Arial" w:cs="Arial"/>
            <w:b/>
            <w:sz w:val="24"/>
            <w:lang w:val="es-ES_tradnl"/>
          </w:rPr>
          <w:t>la Asignatura.</w:t>
        </w:r>
      </w:smartTag>
    </w:p>
    <w:p w:rsidR="003C6BDC" w:rsidRDefault="003C6BDC" w:rsidP="008612BB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8612BB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8612BB">
        <w:rPr>
          <w:rFonts w:ascii="Arial" w:hAnsi="Arial" w:cs="Arial"/>
          <w:sz w:val="24"/>
          <w:szCs w:val="24"/>
          <w:lang w:val="es-ES_tradnl"/>
        </w:rPr>
        <w:t xml:space="preserve">La asignatura busca satisfacer lo establecido en el Perfil Profesional del Oficial Ejecutivo e Ingenieros Navales </w:t>
      </w:r>
      <w:r>
        <w:rPr>
          <w:rFonts w:ascii="Arial" w:hAnsi="Arial" w:cs="Arial"/>
          <w:sz w:val="24"/>
          <w:szCs w:val="24"/>
          <w:lang w:val="es-ES_tradnl"/>
        </w:rPr>
        <w:t xml:space="preserve">y Oficiales Litorales </w:t>
      </w:r>
      <w:r w:rsidRPr="008612BB">
        <w:rPr>
          <w:rFonts w:ascii="Arial" w:hAnsi="Arial" w:cs="Arial"/>
          <w:sz w:val="24"/>
          <w:szCs w:val="24"/>
          <w:lang w:val="es-ES_tradnl"/>
        </w:rPr>
        <w:t>en l</w:t>
      </w:r>
      <w:r>
        <w:rPr>
          <w:rFonts w:ascii="Arial" w:hAnsi="Arial" w:cs="Arial"/>
          <w:sz w:val="24"/>
          <w:szCs w:val="24"/>
          <w:lang w:val="es-ES_tradnl"/>
        </w:rPr>
        <w:t>o relativo a su desempeño como oficial de g</w:t>
      </w:r>
      <w:r w:rsidRPr="008612BB">
        <w:rPr>
          <w:rFonts w:ascii="Arial" w:hAnsi="Arial" w:cs="Arial"/>
          <w:sz w:val="24"/>
          <w:szCs w:val="24"/>
          <w:lang w:val="es-ES_tradnl"/>
        </w:rPr>
        <w:t>uardia en la mar, debiendo contribuir a alcanzar las competencias para tener la capacidad para dirigir una navegación en cercanías de costa y alta mar, capacidad para dirigir zafarranchos en la mar y capacidad para efectuar maniobras en la mar.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3C6BDC" w:rsidRPr="004D6CE2" w:rsidRDefault="003C6BDC" w:rsidP="00072067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períodos prácticos profesionales se contemplan en los embarcos a comienzo del segundo semestre y durante el verano. Eventualmente habrá embarcos de oportunidad.</w:t>
      </w:r>
    </w:p>
    <w:p w:rsidR="003C6BDC" w:rsidRPr="00E50788" w:rsidRDefault="003C6BDC" w:rsidP="00072067">
      <w:pPr>
        <w:ind w:left="1173" w:firstLine="510"/>
        <w:jc w:val="both"/>
        <w:rPr>
          <w:rFonts w:ascii="Arial" w:hAnsi="Arial" w:cs="Arial"/>
          <w:sz w:val="24"/>
          <w:szCs w:val="24"/>
        </w:rPr>
      </w:pPr>
      <w:r w:rsidRPr="00E50788">
        <w:rPr>
          <w:rFonts w:ascii="Arial" w:hAnsi="Arial" w:cs="Arial"/>
          <w:sz w:val="24"/>
          <w:szCs w:val="24"/>
        </w:rPr>
        <w:t xml:space="preserve">En lo que respecta a los conocimientos previos, el cadete debe reconocer y aplicar la nomenclatura náutica relacionada con navegación, contribuyendo a solidificar los conocimientos profesionales </w:t>
      </w:r>
      <w:r>
        <w:rPr>
          <w:rFonts w:ascii="Arial" w:hAnsi="Arial" w:cs="Arial"/>
          <w:sz w:val="24"/>
          <w:szCs w:val="24"/>
        </w:rPr>
        <w:t xml:space="preserve">del cadete y contar con un nivel medio de destreza en matemáticas básicas, álgebra, geometría y trigonometría plana. </w:t>
      </w:r>
    </w:p>
    <w:p w:rsidR="003C6BDC" w:rsidRDefault="003C6BDC" w:rsidP="005B2585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La asignatura </w:t>
      </w:r>
      <w:r w:rsidRPr="00374402">
        <w:rPr>
          <w:rFonts w:ascii="Arial" w:hAnsi="Arial" w:cs="Arial"/>
          <w:sz w:val="24"/>
          <w:szCs w:val="24"/>
          <w:lang w:val="es-ES_tradnl"/>
        </w:rPr>
        <w:t xml:space="preserve">constituirá la base </w:t>
      </w:r>
      <w:r>
        <w:rPr>
          <w:rFonts w:ascii="Arial" w:hAnsi="Arial" w:cs="Arial"/>
          <w:sz w:val="24"/>
          <w:szCs w:val="24"/>
          <w:lang w:val="es-ES_tradnl"/>
        </w:rPr>
        <w:t xml:space="preserve">para la navegación II, permitiendo en forma gradual y sistemática el logro de las subcompetencias relacionadas con el Oficial de guardia en la mar definida en el Perfil Profesional. </w:t>
      </w:r>
    </w:p>
    <w:p w:rsidR="003C6BDC" w:rsidRPr="00374402" w:rsidRDefault="003C6BDC" w:rsidP="002646E6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374402">
        <w:rPr>
          <w:rFonts w:ascii="Arial" w:hAnsi="Arial" w:cs="Arial"/>
          <w:sz w:val="24"/>
          <w:szCs w:val="24"/>
          <w:lang w:val="es-ES_tradnl"/>
        </w:rPr>
        <w:t>Dentro del programa de Navegación</w:t>
      </w:r>
      <w:r>
        <w:rPr>
          <w:rFonts w:ascii="Arial" w:hAnsi="Arial" w:cs="Arial"/>
          <w:sz w:val="24"/>
          <w:szCs w:val="24"/>
          <w:lang w:val="es-ES_tradnl"/>
        </w:rPr>
        <w:t xml:space="preserve"> Costera</w:t>
      </w:r>
      <w:r w:rsidRPr="00374402">
        <w:rPr>
          <w:rFonts w:ascii="Arial" w:hAnsi="Arial" w:cs="Arial"/>
          <w:sz w:val="24"/>
          <w:szCs w:val="24"/>
          <w:lang w:val="es-ES_tradnl"/>
        </w:rPr>
        <w:t xml:space="preserve"> I, se trabajará transversal</w:t>
      </w:r>
      <w:r>
        <w:rPr>
          <w:rFonts w:ascii="Arial" w:hAnsi="Arial" w:cs="Arial"/>
          <w:sz w:val="24"/>
          <w:szCs w:val="24"/>
          <w:lang w:val="es-ES_tradnl"/>
        </w:rPr>
        <w:t>mente</w:t>
      </w:r>
      <w:r w:rsidRPr="00374402">
        <w:rPr>
          <w:rFonts w:ascii="Arial" w:hAnsi="Arial" w:cs="Arial"/>
          <w:sz w:val="24"/>
          <w:szCs w:val="24"/>
          <w:lang w:val="es-ES_tradnl"/>
        </w:rPr>
        <w:t xml:space="preserve"> con las cátedras de Física, Fundamentos Navales, Náutica y Habilidades Lingüísticas.</w:t>
      </w:r>
    </w:p>
    <w:p w:rsidR="003C6BDC" w:rsidRDefault="003C6BDC" w:rsidP="002646E6">
      <w:pPr>
        <w:ind w:left="1173" w:firstLine="510"/>
        <w:jc w:val="both"/>
        <w:rPr>
          <w:rFonts w:ascii="Arial" w:hAnsi="Arial" w:cs="Arial"/>
          <w:color w:val="17365D"/>
          <w:sz w:val="24"/>
          <w:szCs w:val="24"/>
          <w:lang w:val="es-ES_tradnl"/>
        </w:rPr>
      </w:pPr>
    </w:p>
    <w:p w:rsidR="003C6BDC" w:rsidRDefault="003C6BDC" w:rsidP="002646E6">
      <w:pPr>
        <w:ind w:left="1173" w:firstLine="510"/>
        <w:rPr>
          <w:rFonts w:ascii="Arial" w:hAnsi="Arial" w:cs="Arial"/>
          <w:sz w:val="24"/>
          <w:szCs w:val="24"/>
          <w:lang w:val="es-ES_tradnl"/>
        </w:rPr>
      </w:pPr>
    </w:p>
    <w:p w:rsidR="003C6BDC" w:rsidRPr="00BC44B7" w:rsidRDefault="003C6BDC" w:rsidP="002646E6">
      <w:pPr>
        <w:ind w:left="1173" w:firstLine="510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2646E6">
      <w:pPr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Ubicación de </w:t>
      </w:r>
      <w:smartTag w:uri="urn:schemas-microsoft-com:office:smarttags" w:element="PersonName">
        <w:smartTagPr>
          <w:attr w:name="ProductID" w:val="la Asignatura"/>
        </w:smartTagPr>
        <w:r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>
        <w:rPr>
          <w:rFonts w:ascii="Arial" w:hAnsi="Arial" w:cs="Arial"/>
          <w:b/>
          <w:sz w:val="24"/>
          <w:szCs w:val="24"/>
          <w:lang w:val="es-ES_tradnl"/>
        </w:rPr>
        <w:t xml:space="preserve"> en el </w:t>
      </w:r>
      <w:r w:rsidRPr="00BC44B7">
        <w:rPr>
          <w:rFonts w:ascii="Arial" w:hAnsi="Arial" w:cs="Arial"/>
          <w:b/>
          <w:sz w:val="24"/>
          <w:szCs w:val="24"/>
          <w:lang w:val="es-ES_tradnl"/>
        </w:rPr>
        <w:t xml:space="preserve">Contexto de </w:t>
      </w:r>
      <w:smartTag w:uri="urn:schemas-microsoft-com:office:smarttags" w:element="PersonName">
        <w:smartTagPr>
          <w:attr w:name="ProductID" w:val="la Malla Curricular."/>
        </w:smartTagPr>
        <w:r w:rsidRPr="00BC44B7">
          <w:rPr>
            <w:rFonts w:ascii="Arial" w:hAnsi="Arial" w:cs="Arial"/>
            <w:b/>
            <w:sz w:val="24"/>
            <w:szCs w:val="24"/>
            <w:lang w:val="es-ES_tradnl"/>
          </w:rPr>
          <w:t xml:space="preserve">la 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Malla Curricular.</w:t>
        </w:r>
      </w:smartTag>
    </w:p>
    <w:p w:rsidR="003C6BDC" w:rsidRDefault="003C6BDC" w:rsidP="009928D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9928D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BC44B7" w:rsidRDefault="003C6BDC" w:rsidP="009928D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BC44B7" w:rsidRDefault="003C6BDC" w:rsidP="002646E6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BC44B7" w:rsidRDefault="00813000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  <w:r w:rsidRPr="00813000">
        <w:rPr>
          <w:noProof/>
          <w:lang w:val="es-CL" w:eastAsia="es-CL"/>
        </w:rPr>
        <w:pict>
          <v:shape id="_x0000_s1029" type="#_x0000_t202" style="position:absolute;margin-left:56.95pt;margin-top:2.9pt;width:94.35pt;height:51.85pt;z-index:251662848">
            <v:shadow color="#333" opacity=".5" offset="4pt,-4pt" offset2="-4pt,4pt"/>
            <v:textbox style="mso-next-textbox:#_x0000_s1029">
              <w:txbxContent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00EDA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FUNDAMENTOS NAVALES  I</w:t>
                  </w: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Pr="00000EDA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2          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68</w:t>
                  </w:r>
                </w:p>
                <w:p w:rsidR="00F9726B" w:rsidRPr="00FC32D3" w:rsidRDefault="00F9726B" w:rsidP="009928D3">
                  <w:pPr>
                    <w:jc w:val="center"/>
                    <w:rPr>
                      <w:lang w:val="es-MX"/>
                    </w:rPr>
                  </w:pPr>
                </w:p>
              </w:txbxContent>
            </v:textbox>
          </v:shape>
        </w:pict>
      </w:r>
      <w:r w:rsidRPr="00813000">
        <w:rPr>
          <w:noProof/>
          <w:lang w:val="es-CL" w:eastAsia="es-CL"/>
        </w:rPr>
        <w:pict>
          <v:line id="_x0000_s1030" style="position:absolute;z-index:251659776" from="275.4pt,29.6pt" to="302.6pt,29.6pt">
            <v:stroke endarrow="block" endarrowwidth="narrow" endarrowlength="short"/>
          </v:line>
        </w:pict>
      </w:r>
      <w:r w:rsidRPr="00813000">
        <w:rPr>
          <w:noProof/>
          <w:lang w:val="es-CL" w:eastAsia="es-CL"/>
        </w:rPr>
        <w:pict>
          <v:shape id="_x0000_s1031" type="#_x0000_t202" style="position:absolute;margin-left:302.6pt;margin-top:2.9pt;width:94.35pt;height:51.85pt;z-index:251658752">
            <v:shadow color="#333" opacity=".5" offset="4pt,-4pt" offset2="-4pt,4pt"/>
            <v:textbox style="mso-next-textbox:#_x0000_s1031">
              <w:txbxContent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00EDA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NAVEGACIÓN COSTERA II</w:t>
                  </w: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Pr="00000EDA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4              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shape>
        </w:pict>
      </w:r>
      <w:r w:rsidRPr="00813000">
        <w:rPr>
          <w:noProof/>
          <w:lang w:val="es-CL" w:eastAsia="es-CL"/>
        </w:rPr>
        <w:pict>
          <v:shape id="_x0000_s1032" type="#_x0000_t202" style="position:absolute;margin-left:181.05pt;margin-top:5.85pt;width:94.35pt;height:48.95pt;z-index:251657728">
            <v:shadow on="t" opacity=".5" offset="4pt,-4pt" offset2="-4pt,4pt"/>
            <v:textbox style="mso-next-textbox:#_x0000_s1032">
              <w:txbxContent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 w:rsidRPr="00000EDA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 xml:space="preserve">NAVEGACIÓN COSTERA I </w:t>
                  </w: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04                   126</w:t>
                  </w:r>
                </w:p>
              </w:txbxContent>
            </v:textbox>
          </v:shape>
        </w:pict>
      </w:r>
      <w:r w:rsidRPr="00813000">
        <w:rPr>
          <w:noProof/>
          <w:lang w:val="es-CL" w:eastAsia="es-CL"/>
        </w:rPr>
        <w:pict>
          <v:line id="_x0000_s1033" style="position:absolute;z-index:251653632" from="160.9pt,538.45pt" to="169.9pt,538.45pt"/>
        </w:pict>
      </w:r>
      <w:r w:rsidRPr="00813000">
        <w:rPr>
          <w:noProof/>
          <w:lang w:val="es-CL" w:eastAsia="es-CL"/>
        </w:rPr>
        <w:pict>
          <v:line id="_x0000_s1034" style="position:absolute;z-index:251652608" from="160.9pt,538.45pt" to="169.9pt,538.45pt"/>
        </w:pict>
      </w:r>
    </w:p>
    <w:p w:rsidR="003C6BDC" w:rsidRPr="00BC44B7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Pr="00BC44B7" w:rsidRDefault="00813000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  <w:r w:rsidRPr="00813000">
        <w:rPr>
          <w:noProof/>
          <w:lang w:val="es-CL" w:eastAsia="es-CL"/>
        </w:rPr>
        <w:pict>
          <v:line id="_x0000_s1035" style="position:absolute;z-index:251660800" from="152.15pt,7.1pt" to="179.35pt,7.1pt">
            <v:stroke endarrow="block" endarrowwidth="narrow" endarrowlength="short"/>
          </v:line>
        </w:pict>
      </w:r>
    </w:p>
    <w:p w:rsidR="003C6BDC" w:rsidRPr="00BC44B7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Pr="00BC44B7" w:rsidRDefault="00813000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  <w:r w:rsidRPr="00813000">
        <w:rPr>
          <w:noProof/>
          <w:lang w:val="es-CL" w:eastAsia="es-CL"/>
        </w:rPr>
        <w:pict>
          <v:line id="_x0000_s1036" style="position:absolute;flip:y;z-index:251656704" from="226.1pt,7.9pt" to="226.1pt,30.65pt">
            <v:stroke endarrow="classic" endarrowwidth="narrow" endarrowlength="short"/>
          </v:line>
        </w:pict>
      </w:r>
    </w:p>
    <w:p w:rsidR="003C6BDC" w:rsidRPr="00BC44B7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Default="00813000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  <w:r w:rsidRPr="00813000">
        <w:rPr>
          <w:noProof/>
          <w:lang w:val="es-CL" w:eastAsia="es-CL"/>
        </w:rPr>
        <w:pict>
          <v:shape id="_x0000_s1037" type="#_x0000_t202" style="position:absolute;margin-left:180.2pt;margin-top:7pt;width:94.35pt;height:51.85pt;z-index:251661824">
            <v:shadow color="#333" opacity=".5" offset="4pt,-4pt" offset2="-4pt,4pt"/>
            <v:textbox style="mso-next-textbox:#_x0000_s1037">
              <w:txbxContent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F9726B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00EDA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FORMACIÓN </w:t>
                  </w: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00EDA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NAVAL I</w:t>
                  </w: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F9726B" w:rsidRPr="00000EDA" w:rsidRDefault="00F9726B" w:rsidP="009928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Pr="00000EDA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2          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shape>
        </w:pict>
      </w:r>
    </w:p>
    <w:p w:rsidR="003C6BDC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Default="003C6BDC" w:rsidP="002646E6">
      <w:pPr>
        <w:pStyle w:val="Encabezado"/>
        <w:tabs>
          <w:tab w:val="clear" w:pos="4252"/>
          <w:tab w:val="clear" w:pos="8504"/>
        </w:tabs>
        <w:rPr>
          <w:rFonts w:ascii="Arial" w:hAnsi="Arial" w:cs="Arial"/>
          <w:noProof/>
          <w:lang w:val="es-MX"/>
        </w:rPr>
      </w:pPr>
    </w:p>
    <w:p w:rsidR="003C6BDC" w:rsidRDefault="003C6BDC" w:rsidP="00CB6A55">
      <w:pPr>
        <w:ind w:left="1134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3C6BDC" w:rsidRPr="00BC44B7" w:rsidRDefault="003C6BDC" w:rsidP="002646E6">
      <w:pPr>
        <w:numPr>
          <w:ilvl w:val="1"/>
          <w:numId w:val="1"/>
        </w:numPr>
        <w:rPr>
          <w:rFonts w:ascii="Arial" w:hAnsi="Arial" w:cs="Arial"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sz w:val="24"/>
          <w:szCs w:val="24"/>
          <w:lang w:val="es-ES_tradnl"/>
        </w:rPr>
        <w:t>Objetivos Generales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Default="003C6BDC" w:rsidP="002646E6">
      <w:pPr>
        <w:ind w:left="567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430645">
      <w:pPr>
        <w:ind w:left="1173" w:firstLine="510"/>
        <w:jc w:val="both"/>
        <w:rPr>
          <w:rFonts w:ascii="Arial" w:hAnsi="Arial" w:cs="Arial"/>
          <w:sz w:val="24"/>
          <w:szCs w:val="24"/>
        </w:rPr>
      </w:pPr>
      <w:r w:rsidRPr="00181B67">
        <w:rPr>
          <w:rFonts w:ascii="Arial" w:hAnsi="Arial" w:cs="Arial"/>
          <w:sz w:val="24"/>
          <w:szCs w:val="24"/>
        </w:rPr>
        <w:t xml:space="preserve">Los objetivos generales de la asignatura se definen en el Perfil Profesional del Oficial Ejecutivo e Ingenieros Navales </w:t>
      </w:r>
      <w:r>
        <w:rPr>
          <w:rFonts w:ascii="Arial" w:hAnsi="Arial" w:cs="Arial"/>
          <w:sz w:val="24"/>
          <w:szCs w:val="24"/>
        </w:rPr>
        <w:t xml:space="preserve">y Oficiales Litorales </w:t>
      </w:r>
      <w:r w:rsidRPr="00181B67">
        <w:rPr>
          <w:rFonts w:ascii="Arial" w:hAnsi="Arial" w:cs="Arial"/>
          <w:sz w:val="24"/>
          <w:szCs w:val="24"/>
        </w:rPr>
        <w:t xml:space="preserve">como </w:t>
      </w:r>
      <w:r>
        <w:rPr>
          <w:rFonts w:ascii="Arial" w:hAnsi="Arial" w:cs="Arial"/>
          <w:sz w:val="24"/>
          <w:szCs w:val="24"/>
        </w:rPr>
        <w:t>subcompetencias.</w:t>
      </w:r>
    </w:p>
    <w:p w:rsidR="003C6BDC" w:rsidRPr="00E50788" w:rsidRDefault="003C6BDC" w:rsidP="00E50788">
      <w:pPr>
        <w:ind w:left="1173" w:firstLine="510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sz w:val="24"/>
        </w:rPr>
      </w:pPr>
      <w:r w:rsidRPr="001C3194">
        <w:rPr>
          <w:rFonts w:ascii="Arial" w:hAnsi="Arial" w:cs="Arial"/>
          <w:sz w:val="24"/>
          <w:szCs w:val="24"/>
        </w:rPr>
        <w:t>Las capacidades y destrezas a lograr son:</w:t>
      </w:r>
      <w:r>
        <w:rPr>
          <w:rFonts w:ascii="Arial" w:hAnsi="Arial" w:cs="Arial"/>
          <w:b/>
          <w:sz w:val="24"/>
          <w:szCs w:val="24"/>
        </w:rPr>
        <w:t xml:space="preserve"> Comprensión de Textos </w:t>
      </w:r>
      <w:r w:rsidRPr="00123232">
        <w:rPr>
          <w:rFonts w:ascii="Arial" w:hAnsi="Arial" w:cs="Arial"/>
          <w:sz w:val="24"/>
          <w:szCs w:val="24"/>
        </w:rPr>
        <w:t xml:space="preserve">(Reconocer significados, </w:t>
      </w:r>
      <w:r w:rsidRPr="00123232">
        <w:rPr>
          <w:rFonts w:ascii="Arial" w:hAnsi="Arial" w:cs="Arial"/>
          <w:sz w:val="24"/>
          <w:szCs w:val="24"/>
          <w:lang w:val="es-ES_tradnl"/>
        </w:rPr>
        <w:t>resolución de problemas</w:t>
      </w:r>
      <w:r>
        <w:rPr>
          <w:rFonts w:ascii="Arial" w:hAnsi="Arial" w:cs="Arial"/>
          <w:sz w:val="24"/>
          <w:szCs w:val="24"/>
          <w:lang w:val="es-ES_tradnl"/>
        </w:rPr>
        <w:t>,</w:t>
      </w:r>
      <w:r w:rsidRPr="00123232">
        <w:rPr>
          <w:rFonts w:ascii="Arial" w:hAnsi="Arial" w:cs="Arial"/>
          <w:sz w:val="24"/>
          <w:szCs w:val="24"/>
        </w:rPr>
        <w:t xml:space="preserve"> seleccionar, </w:t>
      </w:r>
      <w:r>
        <w:rPr>
          <w:rFonts w:ascii="Arial" w:hAnsi="Arial"/>
          <w:sz w:val="24"/>
          <w:lang w:val="es-MX"/>
        </w:rPr>
        <w:t xml:space="preserve">analizar, </w:t>
      </w:r>
      <w:r>
        <w:rPr>
          <w:rFonts w:ascii="Arial" w:hAnsi="Arial" w:cs="Arial"/>
          <w:sz w:val="24"/>
          <w:szCs w:val="24"/>
        </w:rPr>
        <w:t>organizar,</w:t>
      </w:r>
      <w:r w:rsidRPr="00123232">
        <w:rPr>
          <w:rFonts w:ascii="Arial" w:hAnsi="Arial" w:cs="Arial"/>
          <w:sz w:val="24"/>
          <w:szCs w:val="24"/>
        </w:rPr>
        <w:t xml:space="preserve"> </w:t>
      </w:r>
      <w:r w:rsidRPr="00123232">
        <w:rPr>
          <w:rFonts w:ascii="Arial" w:hAnsi="Arial"/>
          <w:sz w:val="24"/>
          <w:lang w:val="es-MX"/>
        </w:rPr>
        <w:t>resumir y sintetizar la información</w:t>
      </w:r>
      <w:r w:rsidRPr="00123232">
        <w:rPr>
          <w:rFonts w:ascii="Arial" w:hAnsi="Arial" w:cs="Arial"/>
          <w:sz w:val="24"/>
          <w:szCs w:val="24"/>
          <w:lang w:val="es-ES_tradnl"/>
        </w:rPr>
        <w:t>)</w:t>
      </w:r>
      <w:r>
        <w:rPr>
          <w:rFonts w:ascii="Arial" w:hAnsi="Arial" w:cs="Arial"/>
          <w:sz w:val="24"/>
          <w:szCs w:val="24"/>
          <w:lang w:val="es-ES_tradnl"/>
        </w:rPr>
        <w:t xml:space="preserve">; </w:t>
      </w:r>
      <w:r w:rsidRPr="004D6CE2">
        <w:rPr>
          <w:rFonts w:ascii="Arial" w:hAnsi="Arial" w:cs="Arial"/>
          <w:b/>
          <w:sz w:val="24"/>
          <w:szCs w:val="24"/>
        </w:rPr>
        <w:t>Razonamiento Lógico.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123232">
        <w:rPr>
          <w:rFonts w:ascii="Arial" w:hAnsi="Arial" w:cs="Arial"/>
          <w:sz w:val="24"/>
          <w:szCs w:val="24"/>
          <w:lang w:val="es-ES_tradnl"/>
        </w:rPr>
        <w:t>(</w:t>
      </w:r>
      <w:r w:rsidRPr="00123232">
        <w:rPr>
          <w:rFonts w:ascii="Arial" w:hAnsi="Arial" w:cs="Arial"/>
          <w:sz w:val="24"/>
          <w:szCs w:val="24"/>
        </w:rPr>
        <w:t xml:space="preserve">Resolver problemas, </w:t>
      </w:r>
      <w:r>
        <w:rPr>
          <w:rFonts w:ascii="Arial" w:hAnsi="Arial" w:cs="Arial"/>
          <w:sz w:val="24"/>
          <w:szCs w:val="24"/>
        </w:rPr>
        <w:t>e</w:t>
      </w:r>
      <w:r w:rsidRPr="00123232">
        <w:rPr>
          <w:rFonts w:ascii="Arial" w:hAnsi="Arial" w:cs="Arial"/>
          <w:sz w:val="24"/>
        </w:rPr>
        <w:t>xperimentar</w:t>
      </w:r>
      <w:r w:rsidRPr="00123232">
        <w:rPr>
          <w:rFonts w:ascii="Arial" w:hAnsi="Arial" w:cs="Arial"/>
          <w:sz w:val="24"/>
          <w:szCs w:val="24"/>
        </w:rPr>
        <w:t xml:space="preserve">, </w:t>
      </w:r>
      <w:r w:rsidRPr="00123232">
        <w:rPr>
          <w:rFonts w:ascii="Arial" w:hAnsi="Arial"/>
          <w:sz w:val="24"/>
          <w:lang w:val="es-MX"/>
        </w:rPr>
        <w:t xml:space="preserve">recopilar sistemáticamente </w:t>
      </w:r>
      <w:r>
        <w:rPr>
          <w:rFonts w:ascii="Arial" w:hAnsi="Arial"/>
          <w:sz w:val="24"/>
          <w:lang w:val="es-MX"/>
        </w:rPr>
        <w:t xml:space="preserve">e </w:t>
      </w:r>
      <w:r w:rsidRPr="00123232">
        <w:rPr>
          <w:rFonts w:ascii="Arial" w:hAnsi="Arial" w:cs="Arial"/>
          <w:sz w:val="24"/>
          <w:szCs w:val="24"/>
        </w:rPr>
        <w:t>interpretar la información)</w:t>
      </w:r>
      <w:r>
        <w:rPr>
          <w:rFonts w:ascii="Arial" w:hAnsi="Arial" w:cs="Arial"/>
          <w:sz w:val="24"/>
          <w:szCs w:val="24"/>
        </w:rPr>
        <w:t xml:space="preserve">; </w:t>
      </w:r>
      <w:r>
        <w:rPr>
          <w:rFonts w:ascii="Arial" w:hAnsi="Arial" w:cs="Arial"/>
          <w:b/>
          <w:sz w:val="24"/>
        </w:rPr>
        <w:t xml:space="preserve">Análisis </w:t>
      </w:r>
      <w:r w:rsidRPr="00123232">
        <w:rPr>
          <w:rFonts w:ascii="Arial" w:hAnsi="Arial" w:cs="Arial"/>
          <w:sz w:val="24"/>
        </w:rPr>
        <w:t>(Recopilar,</w:t>
      </w:r>
      <w:r>
        <w:rPr>
          <w:rFonts w:ascii="Arial" w:hAnsi="Arial" w:cs="Arial"/>
          <w:sz w:val="24"/>
        </w:rPr>
        <w:t xml:space="preserve"> </w:t>
      </w:r>
      <w:r w:rsidRPr="0012323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evaluar, </w:t>
      </w:r>
      <w:r w:rsidRPr="00123232">
        <w:rPr>
          <w:rFonts w:ascii="Arial" w:hAnsi="Arial" w:cs="Arial"/>
          <w:sz w:val="24"/>
        </w:rPr>
        <w:t xml:space="preserve">analizar, interpretar, </w:t>
      </w:r>
      <w:r>
        <w:rPr>
          <w:rFonts w:ascii="Arial" w:hAnsi="Arial" w:cs="Arial"/>
          <w:sz w:val="24"/>
        </w:rPr>
        <w:t>c</w:t>
      </w:r>
      <w:r w:rsidRPr="00123232">
        <w:rPr>
          <w:rFonts w:ascii="Arial" w:hAnsi="Arial" w:cs="Arial"/>
          <w:sz w:val="24"/>
        </w:rPr>
        <w:t>oordinar la información</w:t>
      </w:r>
      <w:r w:rsidRPr="0012323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123232">
        <w:rPr>
          <w:rFonts w:ascii="Arial" w:hAnsi="Arial" w:cs="Arial"/>
          <w:sz w:val="24"/>
        </w:rPr>
        <w:t xml:space="preserve">Identificar las partes y determinar la relación entre ellas, </w:t>
      </w:r>
      <w:r>
        <w:rPr>
          <w:rFonts w:ascii="Arial" w:hAnsi="Arial" w:cs="Arial"/>
          <w:sz w:val="24"/>
        </w:rPr>
        <w:t xml:space="preserve">comparar, </w:t>
      </w:r>
      <w:r w:rsidRPr="00123232">
        <w:rPr>
          <w:rFonts w:ascii="Arial" w:hAnsi="Arial" w:cs="Arial"/>
          <w:sz w:val="24"/>
        </w:rPr>
        <w:t>hacer analogías</w:t>
      </w:r>
      <w:r w:rsidRPr="00123232">
        <w:rPr>
          <w:rFonts w:ascii="Arial" w:hAnsi="Arial" w:cs="Arial"/>
          <w:sz w:val="24"/>
          <w:szCs w:val="24"/>
        </w:rPr>
        <w:t xml:space="preserve"> </w:t>
      </w:r>
      <w:r w:rsidRPr="00123232">
        <w:rPr>
          <w:rFonts w:ascii="Arial" w:hAnsi="Arial" w:cs="Arial"/>
          <w:sz w:val="24"/>
        </w:rPr>
        <w:t>y deducir sistemáticamente la información)</w:t>
      </w:r>
      <w:r>
        <w:rPr>
          <w:rFonts w:ascii="Arial" w:hAnsi="Arial" w:cs="Arial"/>
          <w:sz w:val="24"/>
        </w:rPr>
        <w:t xml:space="preserve">; </w:t>
      </w:r>
      <w:r w:rsidRPr="00123232">
        <w:rPr>
          <w:rFonts w:ascii="Arial" w:hAnsi="Arial" w:cs="Arial"/>
          <w:b/>
          <w:sz w:val="24"/>
        </w:rPr>
        <w:t xml:space="preserve">Orientación Espacio – Temporal </w:t>
      </w:r>
      <w:r w:rsidRPr="00123232">
        <w:rPr>
          <w:rFonts w:ascii="Arial" w:hAnsi="Arial" w:cs="Arial"/>
          <w:sz w:val="24"/>
        </w:rPr>
        <w:t xml:space="preserve">(Identificar, </w:t>
      </w:r>
      <w:r>
        <w:rPr>
          <w:rFonts w:ascii="Arial" w:hAnsi="Arial" w:cs="Arial"/>
          <w:sz w:val="24"/>
        </w:rPr>
        <w:t>s</w:t>
      </w:r>
      <w:r w:rsidRPr="00123232">
        <w:rPr>
          <w:rFonts w:ascii="Arial" w:hAnsi="Arial" w:cs="Arial"/>
          <w:sz w:val="24"/>
        </w:rPr>
        <w:t xml:space="preserve">ituar, </w:t>
      </w:r>
      <w:r>
        <w:rPr>
          <w:rFonts w:ascii="Arial" w:hAnsi="Arial" w:cs="Arial"/>
          <w:sz w:val="24"/>
        </w:rPr>
        <w:t>localizar</w:t>
      </w:r>
      <w:r w:rsidRPr="00123232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evaluar, u</w:t>
      </w:r>
      <w:r w:rsidRPr="00123232">
        <w:rPr>
          <w:rFonts w:ascii="Arial" w:hAnsi="Arial" w:cs="Arial"/>
          <w:sz w:val="24"/>
        </w:rPr>
        <w:t>sar el instrumental</w:t>
      </w:r>
      <w:r>
        <w:rPr>
          <w:rFonts w:ascii="Arial" w:hAnsi="Arial" w:cs="Arial"/>
          <w:sz w:val="24"/>
        </w:rPr>
        <w:t xml:space="preserve"> y </w:t>
      </w:r>
      <w:r w:rsidRPr="00123232">
        <w:rPr>
          <w:rFonts w:ascii="Arial" w:hAnsi="Arial" w:cs="Arial"/>
          <w:sz w:val="24"/>
        </w:rPr>
        <w:t xml:space="preserve">sistemas de coordenadas, </w:t>
      </w:r>
      <w:r>
        <w:rPr>
          <w:rFonts w:ascii="Arial" w:hAnsi="Arial" w:cs="Arial"/>
          <w:sz w:val="24"/>
        </w:rPr>
        <w:t>c</w:t>
      </w:r>
      <w:r w:rsidRPr="00123232">
        <w:rPr>
          <w:rFonts w:ascii="Arial" w:hAnsi="Arial" w:cs="Arial"/>
          <w:sz w:val="24"/>
        </w:rPr>
        <w:t>oordinar diferentes fuentes de información y leer).</w:t>
      </w:r>
    </w:p>
    <w:p w:rsidR="003C6BDC" w:rsidRPr="00E90E36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</w:rPr>
      </w:pPr>
    </w:p>
    <w:p w:rsidR="003C6BDC" w:rsidRPr="007626D6" w:rsidRDefault="003C6BDC" w:rsidP="002646E6">
      <w:pPr>
        <w:ind w:left="1139" w:firstLine="527"/>
        <w:jc w:val="both"/>
        <w:rPr>
          <w:rFonts w:ascii="Arial" w:hAnsi="Arial" w:cs="Arial"/>
          <w:sz w:val="24"/>
          <w:szCs w:val="24"/>
          <w:lang w:val="es-ES_tradnl"/>
        </w:rPr>
      </w:pPr>
      <w:r w:rsidRPr="007626D6">
        <w:rPr>
          <w:rFonts w:ascii="Arial" w:hAnsi="Arial" w:cs="Arial"/>
          <w:sz w:val="24"/>
          <w:szCs w:val="24"/>
          <w:lang w:val="es-ES_tradnl"/>
        </w:rPr>
        <w:t xml:space="preserve">En el contexto axiológico, los esfuerzos estarán centrados en procurar que el </w:t>
      </w:r>
      <w:r>
        <w:rPr>
          <w:rFonts w:ascii="Arial" w:hAnsi="Arial" w:cs="Arial"/>
          <w:sz w:val="24"/>
          <w:szCs w:val="24"/>
          <w:lang w:val="es-ES_tradnl"/>
        </w:rPr>
        <w:t>c</w:t>
      </w:r>
      <w:r w:rsidRPr="007626D6">
        <w:rPr>
          <w:rFonts w:ascii="Arial" w:hAnsi="Arial" w:cs="Arial"/>
          <w:sz w:val="24"/>
          <w:szCs w:val="24"/>
          <w:lang w:val="es-ES_tradnl"/>
        </w:rPr>
        <w:t xml:space="preserve">adete internalice los siguientes valores y actitudes: </w:t>
      </w:r>
      <w:r w:rsidRPr="007626D6">
        <w:rPr>
          <w:rFonts w:ascii="Arial" w:hAnsi="Arial" w:cs="Arial"/>
          <w:b/>
          <w:sz w:val="24"/>
          <w:szCs w:val="24"/>
          <w:lang w:val="es-ES_tradnl"/>
        </w:rPr>
        <w:t>Disciplina</w:t>
      </w:r>
      <w:r w:rsidRPr="007626D6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objetivos), </w:t>
      </w:r>
      <w:r w:rsidRPr="007626D6">
        <w:rPr>
          <w:rFonts w:ascii="Arial" w:hAnsi="Arial" w:cs="Arial"/>
          <w:b/>
          <w:sz w:val="24"/>
          <w:szCs w:val="24"/>
          <w:lang w:val="es-ES_tradnl"/>
        </w:rPr>
        <w:t>Responsabilidad</w:t>
      </w:r>
      <w:r w:rsidRPr="007626D6">
        <w:rPr>
          <w:rFonts w:ascii="Arial" w:hAnsi="Arial" w:cs="Arial"/>
          <w:sz w:val="24"/>
          <w:szCs w:val="24"/>
          <w:lang w:val="es-ES_tradnl"/>
        </w:rPr>
        <w:t xml:space="preserve"> (participar con interés en las actividades propuestas, asumir deberes colectivos, cumplir los deberes y compromisos oportunamente) y </w:t>
      </w:r>
      <w:r w:rsidRPr="007626D6">
        <w:rPr>
          <w:rFonts w:ascii="Arial" w:hAnsi="Arial" w:cs="Arial"/>
          <w:b/>
          <w:sz w:val="24"/>
          <w:szCs w:val="24"/>
          <w:lang w:val="es-ES_tradnl"/>
        </w:rPr>
        <w:t>Respeto</w:t>
      </w:r>
      <w:r w:rsidRPr="007626D6">
        <w:rPr>
          <w:rFonts w:ascii="Arial" w:hAnsi="Arial" w:cs="Arial"/>
          <w:sz w:val="24"/>
          <w:szCs w:val="24"/>
          <w:lang w:val="es-ES_tradnl"/>
        </w:rPr>
        <w:t xml:space="preserve"> (considerar los beneficios y fortalezas de los puntos de vistas ajenos, aplicación juiciosa del pensamiento crítico).</w:t>
      </w: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</w:p>
    <w:p w:rsidR="003C6BDC" w:rsidRDefault="003C6BDC" w:rsidP="002646E6">
      <w:pPr>
        <w:ind w:left="1139" w:firstLine="52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color w:val="FF0000"/>
          <w:sz w:val="24"/>
          <w:szCs w:val="24"/>
          <w:lang w:val="es-ES_tradnl"/>
        </w:rPr>
        <w:br w:type="page"/>
      </w:r>
    </w:p>
    <w:p w:rsidR="003C6BDC" w:rsidRPr="00435366" w:rsidRDefault="003C6BDC" w:rsidP="00F9726B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435366">
        <w:rPr>
          <w:rFonts w:ascii="Arial" w:hAnsi="Arial" w:cs="Arial"/>
          <w:b/>
          <w:sz w:val="24"/>
          <w:szCs w:val="24"/>
        </w:rPr>
        <w:t>DESARROLLO DE LAS UNIDADES TEMÁTICAS.</w:t>
      </w:r>
    </w:p>
    <w:p w:rsidR="003C6BDC" w:rsidRPr="002646E6" w:rsidRDefault="003C6BDC" w:rsidP="002646E6">
      <w:pPr>
        <w:rPr>
          <w:rFonts w:ascii="Arial" w:hAnsi="Arial" w:cs="Arial"/>
          <w:sz w:val="24"/>
          <w:szCs w:val="24"/>
        </w:rPr>
      </w:pPr>
    </w:p>
    <w:p w:rsidR="003C6BDC" w:rsidRDefault="003C6BDC" w:rsidP="00F43463">
      <w:pPr>
        <w:tabs>
          <w:tab w:val="left" w:pos="2244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  <w:r w:rsidRPr="00BC44B7">
        <w:rPr>
          <w:rFonts w:ascii="Arial" w:hAnsi="Arial" w:cs="Arial"/>
          <w:b/>
          <w:sz w:val="24"/>
        </w:rPr>
        <w:t xml:space="preserve">U.T. </w:t>
      </w:r>
      <w:r>
        <w:rPr>
          <w:rFonts w:ascii="Arial" w:hAnsi="Arial" w:cs="Arial"/>
          <w:b/>
          <w:sz w:val="24"/>
        </w:rPr>
        <w:t xml:space="preserve">Nº </w:t>
      </w:r>
      <w:r w:rsidRPr="00BC44B7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. </w:t>
      </w:r>
      <w:r w:rsidR="00F9726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  <w:lang w:val="es-ES_tradnl"/>
        </w:rPr>
        <w:t>ORIENTACIÓN TERRESTRE.</w:t>
      </w:r>
    </w:p>
    <w:p w:rsidR="003C6BDC" w:rsidRDefault="003C6BDC" w:rsidP="002646E6">
      <w:pPr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Default="003C6BDC" w:rsidP="00F261DA">
      <w:pPr>
        <w:numPr>
          <w:ilvl w:val="1"/>
          <w:numId w:val="89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>Carga Horaria</w:t>
      </w:r>
      <w:r>
        <w:rPr>
          <w:rFonts w:ascii="Arial" w:hAnsi="Arial" w:cs="Arial"/>
          <w:b/>
          <w:sz w:val="24"/>
          <w:lang w:val="es-ES_tradnl"/>
        </w:rPr>
        <w:t>.</w:t>
      </w:r>
    </w:p>
    <w:p w:rsidR="003C6BDC" w:rsidRPr="00BC44B7" w:rsidRDefault="003C6BDC" w:rsidP="002646E6">
      <w:pPr>
        <w:tabs>
          <w:tab w:val="left" w:pos="-1440"/>
          <w:tab w:val="num" w:pos="1985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tbl>
      <w:tblPr>
        <w:tblW w:w="0" w:type="auto"/>
        <w:jc w:val="center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BDC" w:rsidRPr="00BC44B7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C6BDC" w:rsidRPr="00BC44B7">
        <w:trPr>
          <w:trHeight w:val="416"/>
          <w:jc w:val="center"/>
        </w:trPr>
        <w:tc>
          <w:tcPr>
            <w:tcW w:w="1860" w:type="dxa"/>
            <w:vAlign w:val="center"/>
          </w:tcPr>
          <w:p w:rsidR="003C6BDC" w:rsidRPr="00BC44B7" w:rsidRDefault="003C6BDC" w:rsidP="008D3C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2646E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2646E6">
            <w:pPr>
              <w:jc w:val="center"/>
              <w:rPr>
                <w:rFonts w:ascii="Arial" w:hAnsi="Arial" w:cs="Arial"/>
                <w:sz w:val="24"/>
              </w:rPr>
            </w:pPr>
            <w:r w:rsidRPr="00BC44B7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8D3C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</w:t>
            </w:r>
          </w:p>
        </w:tc>
      </w:tr>
    </w:tbl>
    <w:p w:rsidR="003C6BDC" w:rsidRDefault="003C6BDC" w:rsidP="002646E6">
      <w:pPr>
        <w:ind w:left="567"/>
        <w:jc w:val="both"/>
        <w:rPr>
          <w:rFonts w:ascii="Arial" w:hAnsi="Arial" w:cs="Arial"/>
          <w:b/>
          <w:sz w:val="24"/>
        </w:rPr>
      </w:pPr>
    </w:p>
    <w:p w:rsidR="003C6BDC" w:rsidRDefault="003C6BDC" w:rsidP="00F261DA">
      <w:pPr>
        <w:numPr>
          <w:ilvl w:val="1"/>
          <w:numId w:val="89"/>
        </w:numPr>
        <w:tabs>
          <w:tab w:val="left" w:pos="-1440"/>
        </w:tabs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BC44B7">
          <w:rPr>
            <w:rFonts w:ascii="Arial" w:hAnsi="Arial" w:cs="Arial"/>
            <w:b/>
            <w:sz w:val="24"/>
          </w:rPr>
          <w:t>la Unidad Temática</w:t>
        </w:r>
        <w:r>
          <w:rPr>
            <w:rFonts w:ascii="Arial" w:hAnsi="Arial" w:cs="Arial"/>
            <w:b/>
            <w:sz w:val="24"/>
          </w:rPr>
          <w:t>.</w:t>
        </w:r>
      </w:smartTag>
    </w:p>
    <w:p w:rsidR="003C6BDC" w:rsidRDefault="003C6BDC" w:rsidP="00AE7C47">
      <w:pPr>
        <w:tabs>
          <w:tab w:val="left" w:pos="-1440"/>
        </w:tabs>
        <w:ind w:left="567"/>
        <w:jc w:val="both"/>
        <w:rPr>
          <w:rFonts w:ascii="Arial" w:hAnsi="Arial" w:cs="Arial"/>
          <w:b/>
          <w:sz w:val="24"/>
        </w:rPr>
      </w:pPr>
    </w:p>
    <w:p w:rsidR="003C6BDC" w:rsidRDefault="003C6BDC" w:rsidP="00F261DA">
      <w:pPr>
        <w:numPr>
          <w:ilvl w:val="2"/>
          <w:numId w:val="89"/>
        </w:numPr>
        <w:tabs>
          <w:tab w:val="left" w:pos="3544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Objetivos r</w:t>
      </w:r>
      <w:r w:rsidRPr="00BC44B7">
        <w:rPr>
          <w:rFonts w:ascii="Arial" w:hAnsi="Arial" w:cs="Arial"/>
          <w:b/>
          <w:sz w:val="24"/>
        </w:rPr>
        <w:t xml:space="preserve">eferidos a </w:t>
      </w:r>
      <w:smartTag w:uri="urn:schemas-microsoft-com:office:smarttags" w:element="PersonName">
        <w:smartTagPr>
          <w:attr w:name="ProductID" w:val="la Orientaci￳n Espacio"/>
        </w:smartTagPr>
        <w:r w:rsidRPr="00BC44B7">
          <w:rPr>
            <w:rFonts w:ascii="Arial" w:hAnsi="Arial" w:cs="Arial"/>
            <w:b/>
            <w:sz w:val="24"/>
          </w:rPr>
          <w:t>la Orientación Espacio</w:t>
        </w:r>
      </w:smartTag>
      <w:r w:rsidRPr="00BC44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</w:t>
      </w:r>
      <w:r w:rsidRPr="00BC44B7">
        <w:rPr>
          <w:rFonts w:ascii="Arial" w:hAnsi="Arial" w:cs="Arial"/>
          <w:b/>
          <w:sz w:val="24"/>
        </w:rPr>
        <w:t xml:space="preserve"> Temporal</w:t>
      </w:r>
      <w:r>
        <w:rPr>
          <w:rFonts w:ascii="Arial" w:hAnsi="Arial" w:cs="Arial"/>
          <w:b/>
          <w:sz w:val="24"/>
        </w:rPr>
        <w:t>.</w:t>
      </w:r>
    </w:p>
    <w:p w:rsidR="003C6BDC" w:rsidRPr="00BC44B7" w:rsidRDefault="003C6BDC" w:rsidP="00AE7C47">
      <w:pPr>
        <w:tabs>
          <w:tab w:val="left" w:pos="3544"/>
        </w:tabs>
        <w:ind w:left="1134"/>
        <w:jc w:val="both"/>
        <w:rPr>
          <w:rFonts w:ascii="Arial" w:hAnsi="Arial" w:cs="Arial"/>
          <w:b/>
          <w:sz w:val="24"/>
        </w:rPr>
      </w:pPr>
    </w:p>
    <w:p w:rsidR="003C6BDC" w:rsidRPr="00BC44B7" w:rsidRDefault="003C6BDC" w:rsidP="00F261DA">
      <w:pPr>
        <w:numPr>
          <w:ilvl w:val="3"/>
          <w:numId w:val="8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BC44B7">
        <w:rPr>
          <w:rFonts w:ascii="Arial" w:hAnsi="Arial" w:cs="Arial"/>
          <w:b/>
          <w:sz w:val="24"/>
        </w:rPr>
        <w:t xml:space="preserve">Coordinar diferentes fuentes de información </w:t>
      </w:r>
      <w:r w:rsidRPr="00BC44B7">
        <w:rPr>
          <w:rFonts w:ascii="Arial" w:hAnsi="Arial" w:cs="Arial"/>
          <w:sz w:val="24"/>
        </w:rPr>
        <w:t>es</w:t>
      </w:r>
      <w:r>
        <w:rPr>
          <w:rFonts w:ascii="Arial" w:hAnsi="Arial" w:cs="Arial"/>
          <w:sz w:val="24"/>
        </w:rPr>
        <w:t xml:space="preserve">paciales y temporales considerando forma, rotación </w:t>
      </w:r>
      <w:r w:rsidRPr="00BC44B7">
        <w:rPr>
          <w:rFonts w:ascii="Arial" w:hAnsi="Arial" w:cs="Arial"/>
          <w:sz w:val="24"/>
        </w:rPr>
        <w:t>de</w:t>
      </w:r>
      <w:r>
        <w:rPr>
          <w:rFonts w:ascii="Arial" w:hAnsi="Arial" w:cs="Arial"/>
          <w:sz w:val="24"/>
        </w:rPr>
        <w:t xml:space="preserve"> </w:t>
      </w:r>
      <w:smartTag w:uri="urn:schemas-microsoft-com:office:smarttags" w:element="PersonName">
        <w:smartTagPr>
          <w:attr w:name="ProductID" w:val="la Tierra"/>
        </w:smartTagPr>
        <w:r>
          <w:rPr>
            <w:rFonts w:ascii="Arial" w:hAnsi="Arial" w:cs="Arial"/>
            <w:sz w:val="24"/>
          </w:rPr>
          <w:t>la Tierra</w:t>
        </w:r>
      </w:smartTag>
      <w:r>
        <w:rPr>
          <w:rFonts w:ascii="Arial" w:hAnsi="Arial" w:cs="Arial"/>
          <w:sz w:val="24"/>
        </w:rPr>
        <w:t xml:space="preserve"> y coordenadas </w:t>
      </w:r>
      <w:r w:rsidRPr="00BC44B7">
        <w:rPr>
          <w:rFonts w:ascii="Arial" w:hAnsi="Arial" w:cs="Arial"/>
          <w:sz w:val="24"/>
        </w:rPr>
        <w:t>terrestres.</w:t>
      </w:r>
    </w:p>
    <w:p w:rsidR="003C6BDC" w:rsidRPr="00AE7C47" w:rsidRDefault="003C6BDC" w:rsidP="00F261DA">
      <w:pPr>
        <w:numPr>
          <w:ilvl w:val="3"/>
          <w:numId w:val="8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 xml:space="preserve">Usar </w:t>
      </w:r>
      <w:r>
        <w:rPr>
          <w:rFonts w:ascii="Arial" w:hAnsi="Arial" w:cs="Arial"/>
          <w:sz w:val="24"/>
          <w:lang w:val="es-ES_tradnl"/>
        </w:rPr>
        <w:t>sistemas de referencia para ubicar especialmente un lugar en la tierra</w:t>
      </w:r>
      <w:r>
        <w:rPr>
          <w:rFonts w:ascii="Arial" w:hAnsi="Arial" w:cs="Arial"/>
          <w:sz w:val="24"/>
        </w:rPr>
        <w:t>.</w:t>
      </w:r>
    </w:p>
    <w:p w:rsidR="003C6BDC" w:rsidRPr="00BC44B7" w:rsidRDefault="003C6BDC" w:rsidP="00AE7C4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F261DA">
      <w:pPr>
        <w:numPr>
          <w:ilvl w:val="2"/>
          <w:numId w:val="89"/>
        </w:numPr>
        <w:tabs>
          <w:tab w:val="left" w:pos="-1440"/>
          <w:tab w:val="left" w:pos="2244"/>
        </w:tabs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t xml:space="preserve">Objetivos </w:t>
      </w:r>
      <w:r>
        <w:rPr>
          <w:rFonts w:ascii="Arial" w:hAnsi="Arial" w:cs="Arial"/>
          <w:b/>
          <w:sz w:val="24"/>
        </w:rPr>
        <w:t>r</w:t>
      </w:r>
      <w:r w:rsidRPr="00BC44B7">
        <w:rPr>
          <w:rFonts w:ascii="Arial" w:hAnsi="Arial" w:cs="Arial"/>
          <w:b/>
          <w:sz w:val="24"/>
        </w:rPr>
        <w:t>eferidos al Análisis</w:t>
      </w:r>
      <w:r>
        <w:rPr>
          <w:rFonts w:ascii="Arial" w:hAnsi="Arial" w:cs="Arial"/>
          <w:b/>
          <w:sz w:val="24"/>
        </w:rPr>
        <w:t>.</w:t>
      </w:r>
    </w:p>
    <w:p w:rsidR="003C6BDC" w:rsidRPr="00BC44B7" w:rsidRDefault="003C6BDC" w:rsidP="00614367">
      <w:pPr>
        <w:tabs>
          <w:tab w:val="left" w:pos="-1440"/>
          <w:tab w:val="left" w:pos="2244"/>
        </w:tabs>
        <w:ind w:left="1134"/>
        <w:jc w:val="both"/>
        <w:rPr>
          <w:rFonts w:ascii="Arial" w:hAnsi="Arial" w:cs="Arial"/>
          <w:b/>
          <w:sz w:val="24"/>
        </w:rPr>
      </w:pPr>
    </w:p>
    <w:p w:rsidR="003C6BDC" w:rsidRPr="00BC44B7" w:rsidRDefault="003C6BDC" w:rsidP="00F261DA">
      <w:pPr>
        <w:numPr>
          <w:ilvl w:val="3"/>
          <w:numId w:val="89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Coordinar</w:t>
      </w:r>
      <w:r w:rsidRPr="00BC44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la</w:t>
      </w:r>
      <w:r w:rsidRPr="00BC44B7">
        <w:rPr>
          <w:rFonts w:ascii="Arial" w:hAnsi="Arial" w:cs="Arial"/>
          <w:b/>
          <w:sz w:val="24"/>
        </w:rPr>
        <w:t xml:space="preserve"> información</w:t>
      </w:r>
      <w:r>
        <w:rPr>
          <w:rFonts w:ascii="Arial" w:hAnsi="Arial" w:cs="Arial"/>
          <w:sz w:val="24"/>
        </w:rPr>
        <w:t xml:space="preserve"> para medir distancias navegadas, ya sea por el tiempo – velocidad, por corredera y por la máquina.</w:t>
      </w:r>
    </w:p>
    <w:p w:rsidR="003C6BDC" w:rsidRPr="00BC44B7" w:rsidRDefault="003C6BDC" w:rsidP="00F261DA">
      <w:pPr>
        <w:numPr>
          <w:ilvl w:val="3"/>
          <w:numId w:val="89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BC44B7">
        <w:rPr>
          <w:rFonts w:ascii="Arial" w:hAnsi="Arial" w:cs="Arial"/>
          <w:b/>
          <w:sz w:val="24"/>
        </w:rPr>
        <w:t xml:space="preserve">Identificar </w:t>
      </w:r>
      <w:r w:rsidRPr="00BC44B7">
        <w:rPr>
          <w:rFonts w:ascii="Arial" w:hAnsi="Arial" w:cs="Arial"/>
          <w:sz w:val="24"/>
        </w:rPr>
        <w:t>la</w:t>
      </w:r>
      <w:r>
        <w:rPr>
          <w:rFonts w:ascii="Arial" w:hAnsi="Arial" w:cs="Arial"/>
          <w:sz w:val="24"/>
        </w:rPr>
        <w:t xml:space="preserve"> información </w:t>
      </w:r>
      <w:r w:rsidRPr="00BC44B7">
        <w:rPr>
          <w:rFonts w:ascii="Arial" w:hAnsi="Arial" w:cs="Arial"/>
          <w:sz w:val="24"/>
        </w:rPr>
        <w:t>relevante</w:t>
      </w:r>
      <w:r>
        <w:rPr>
          <w:rFonts w:ascii="Arial" w:hAnsi="Arial" w:cs="Arial"/>
          <w:sz w:val="24"/>
        </w:rPr>
        <w:t xml:space="preserve"> y diferenciar unidades de </w:t>
      </w:r>
      <w:r w:rsidRPr="00BC44B7">
        <w:rPr>
          <w:rFonts w:ascii="Arial" w:hAnsi="Arial" w:cs="Arial"/>
          <w:sz w:val="24"/>
        </w:rPr>
        <w:t>medición al</w:t>
      </w:r>
      <w:r>
        <w:rPr>
          <w:rFonts w:ascii="Arial" w:hAnsi="Arial" w:cs="Arial"/>
          <w:sz w:val="24"/>
        </w:rPr>
        <w:t xml:space="preserve"> </w:t>
      </w:r>
      <w:r w:rsidRPr="00BC44B7">
        <w:rPr>
          <w:rFonts w:ascii="Arial" w:hAnsi="Arial" w:cs="Arial"/>
          <w:sz w:val="24"/>
        </w:rPr>
        <w:t>calcular</w:t>
      </w:r>
      <w:r>
        <w:rPr>
          <w:rFonts w:ascii="Arial" w:hAnsi="Arial" w:cs="Arial"/>
          <w:sz w:val="24"/>
        </w:rPr>
        <w:t xml:space="preserve"> distancias </w:t>
      </w:r>
      <w:r w:rsidRPr="00BC44B7">
        <w:rPr>
          <w:rFonts w:ascii="Arial" w:hAnsi="Arial" w:cs="Arial"/>
          <w:sz w:val="24"/>
        </w:rPr>
        <w:t>navegadas.</w:t>
      </w:r>
    </w:p>
    <w:p w:rsidR="003C6BDC" w:rsidRPr="00BC44B7" w:rsidRDefault="003C6BDC" w:rsidP="002646E6">
      <w:pPr>
        <w:tabs>
          <w:tab w:val="left" w:pos="-1440"/>
        </w:tabs>
        <w:ind w:left="1701"/>
        <w:jc w:val="both"/>
        <w:rPr>
          <w:rFonts w:ascii="Arial" w:hAnsi="Arial" w:cs="Arial"/>
          <w:sz w:val="16"/>
        </w:rPr>
      </w:pPr>
    </w:p>
    <w:p w:rsidR="003C6BDC" w:rsidRDefault="003C6BDC" w:rsidP="00F261DA">
      <w:pPr>
        <w:numPr>
          <w:ilvl w:val="1"/>
          <w:numId w:val="89"/>
        </w:numPr>
        <w:tabs>
          <w:tab w:val="left" w:pos="-1440"/>
        </w:tabs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t>Contenidos</w:t>
      </w:r>
      <w:r>
        <w:rPr>
          <w:rFonts w:ascii="Arial" w:hAnsi="Arial" w:cs="Arial"/>
          <w:b/>
          <w:sz w:val="24"/>
        </w:rPr>
        <w:t>.</w:t>
      </w:r>
    </w:p>
    <w:p w:rsidR="003C6BDC" w:rsidRDefault="003C6BDC" w:rsidP="006A73FC">
      <w:pPr>
        <w:tabs>
          <w:tab w:val="left" w:pos="-1440"/>
        </w:tabs>
        <w:ind w:left="567"/>
        <w:jc w:val="both"/>
        <w:rPr>
          <w:rFonts w:ascii="Arial" w:hAnsi="Arial" w:cs="Arial"/>
          <w:b/>
          <w:sz w:val="24"/>
        </w:rPr>
      </w:pPr>
    </w:p>
    <w:p w:rsidR="003C6BDC" w:rsidRPr="00832393" w:rsidRDefault="003C6BDC" w:rsidP="00F261DA">
      <w:pPr>
        <w:numPr>
          <w:ilvl w:val="2"/>
          <w:numId w:val="89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16"/>
          <w:szCs w:val="16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 xml:space="preserve">Posición  en  </w:t>
      </w:r>
      <w:smartTag w:uri="urn:schemas-microsoft-com:office:smarttags" w:element="PersonName">
        <w:smartTagPr>
          <w:attr w:name="ProductID" w:val="la  Superficie"/>
        </w:smartTagPr>
        <w:r>
          <w:rPr>
            <w:rFonts w:ascii="Arial" w:hAnsi="Arial" w:cs="Arial"/>
            <w:b/>
            <w:sz w:val="24"/>
            <w:lang w:val="es-ES_tradnl"/>
          </w:rPr>
          <w:t>la  Superficie</w:t>
        </w:r>
      </w:smartTag>
      <w:r>
        <w:rPr>
          <w:rFonts w:ascii="Arial" w:hAnsi="Arial" w:cs="Arial"/>
          <w:b/>
          <w:sz w:val="24"/>
          <w:lang w:val="es-ES_tradnl"/>
        </w:rPr>
        <w:t xml:space="preserve">  de  </w:t>
      </w:r>
      <w:smartTag w:uri="urn:schemas-microsoft-com:office:smarttags" w:element="PersonName">
        <w:smartTagPr>
          <w:attr w:name="ProductID" w:val="la  Tierra"/>
        </w:smartTagPr>
        <w:r>
          <w:rPr>
            <w:rFonts w:ascii="Arial" w:hAnsi="Arial" w:cs="Arial"/>
            <w:b/>
            <w:sz w:val="24"/>
            <w:lang w:val="es-ES_tradnl"/>
          </w:rPr>
          <w:t>la  Tierra</w:t>
        </w:r>
      </w:smartTag>
      <w:r>
        <w:rPr>
          <w:rFonts w:ascii="Arial" w:hAnsi="Arial" w:cs="Arial"/>
          <w:b/>
          <w:sz w:val="24"/>
          <w:lang w:val="es-ES_tradnl"/>
        </w:rPr>
        <w:t xml:space="preserve"> (Pub. </w:t>
      </w:r>
      <w:r w:rsidRPr="00FA79FA">
        <w:rPr>
          <w:rFonts w:ascii="Arial" w:hAnsi="Arial" w:cs="Arial"/>
          <w:b/>
          <w:sz w:val="24"/>
          <w:lang w:val="pt-PT"/>
        </w:rPr>
        <w:t xml:space="preserve">SHOA N° 3030, Cap. N° 1  y 2; BR 45 (1) Cap. </w:t>
      </w:r>
      <w:r>
        <w:rPr>
          <w:rFonts w:ascii="Arial" w:hAnsi="Arial" w:cs="Arial"/>
          <w:b/>
          <w:sz w:val="24"/>
          <w:lang w:val="es-ES_tradnl"/>
        </w:rPr>
        <w:t>Nº 1 )</w:t>
      </w:r>
    </w:p>
    <w:p w:rsidR="003C6BDC" w:rsidRPr="00320700" w:rsidRDefault="003C6BDC" w:rsidP="00832393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16"/>
          <w:szCs w:val="16"/>
          <w:lang w:val="es-ES_tradnl"/>
        </w:rPr>
      </w:pPr>
      <w:r w:rsidRPr="00320700">
        <w:rPr>
          <w:rFonts w:ascii="Arial" w:hAnsi="Arial" w:cs="Arial"/>
          <w:b/>
          <w:sz w:val="16"/>
          <w:szCs w:val="16"/>
          <w:lang w:val="es-ES_tradnl"/>
        </w:rPr>
        <w:t xml:space="preserve"> </w:t>
      </w:r>
    </w:p>
    <w:p w:rsidR="003C6BDC" w:rsidRPr="00BC44B7" w:rsidRDefault="003C6BDC" w:rsidP="006A73FC">
      <w:pPr>
        <w:numPr>
          <w:ilvl w:val="3"/>
          <w:numId w:val="2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Forma de </w:t>
      </w:r>
      <w:smartTag w:uri="urn:schemas-microsoft-com:office:smarttags" w:element="PersonName">
        <w:smartTagPr>
          <w:attr w:name="ProductID" w:val="la Tierra"/>
        </w:smartTagPr>
        <w:r>
          <w:rPr>
            <w:rFonts w:ascii="Arial" w:hAnsi="Arial" w:cs="Arial"/>
            <w:sz w:val="24"/>
            <w:lang w:val="es-ES_tradnl"/>
          </w:rPr>
          <w:t>la T</w:t>
        </w:r>
        <w:r w:rsidRPr="00BC44B7">
          <w:rPr>
            <w:rFonts w:ascii="Arial" w:hAnsi="Arial" w:cs="Arial"/>
            <w:sz w:val="24"/>
            <w:lang w:val="es-ES_tradnl"/>
          </w:rPr>
          <w:t>ierra</w:t>
        </w:r>
      </w:smartTag>
      <w:r>
        <w:rPr>
          <w:rFonts w:ascii="Arial" w:hAnsi="Arial" w:cs="Arial"/>
          <w:sz w:val="24"/>
          <w:lang w:val="es-ES_tradnl"/>
        </w:rPr>
        <w:t>,</w:t>
      </w:r>
      <w:r w:rsidRPr="00BC44B7">
        <w:rPr>
          <w:rFonts w:ascii="Arial" w:hAnsi="Arial" w:cs="Arial"/>
          <w:sz w:val="24"/>
          <w:lang w:val="es-ES_tradnl"/>
        </w:rPr>
        <w:t xml:space="preserve"> círculos máximos, </w:t>
      </w:r>
      <w:r>
        <w:rPr>
          <w:rFonts w:ascii="Arial" w:hAnsi="Arial" w:cs="Arial"/>
          <w:sz w:val="24"/>
          <w:lang w:val="es-ES_tradnl"/>
        </w:rPr>
        <w:t>E</w:t>
      </w:r>
      <w:r w:rsidRPr="00BC44B7">
        <w:rPr>
          <w:rFonts w:ascii="Arial" w:hAnsi="Arial" w:cs="Arial"/>
          <w:sz w:val="24"/>
          <w:lang w:val="es-ES_tradnl"/>
        </w:rPr>
        <w:t>cuador</w:t>
      </w:r>
      <w:r>
        <w:rPr>
          <w:rFonts w:ascii="Arial" w:hAnsi="Arial" w:cs="Arial"/>
          <w:sz w:val="24"/>
          <w:lang w:val="es-ES_tradnl"/>
        </w:rPr>
        <w:t xml:space="preserve"> y</w:t>
      </w:r>
      <w:r w:rsidRPr="00BC44B7">
        <w:rPr>
          <w:rFonts w:ascii="Arial" w:hAnsi="Arial" w:cs="Arial"/>
          <w:sz w:val="24"/>
          <w:lang w:val="es-ES_tradnl"/>
        </w:rPr>
        <w:t xml:space="preserve"> meridianos.</w:t>
      </w:r>
    </w:p>
    <w:p w:rsidR="003C6BDC" w:rsidRDefault="003C6BDC" w:rsidP="00324F11">
      <w:pPr>
        <w:numPr>
          <w:ilvl w:val="3"/>
          <w:numId w:val="2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Unidades de m</w:t>
      </w:r>
      <w:r w:rsidRPr="00BC44B7">
        <w:rPr>
          <w:rFonts w:ascii="Arial" w:hAnsi="Arial" w:cs="Arial"/>
          <w:sz w:val="24"/>
          <w:lang w:val="es-ES_tradnl"/>
        </w:rPr>
        <w:t>edi</w:t>
      </w:r>
      <w:r>
        <w:rPr>
          <w:rFonts w:ascii="Arial" w:hAnsi="Arial" w:cs="Arial"/>
          <w:sz w:val="24"/>
          <w:lang w:val="es-ES_tradnl"/>
        </w:rPr>
        <w:t xml:space="preserve">da: Milla náutica, braza, cable, yarda y </w:t>
      </w:r>
      <w:r w:rsidRPr="00BC44B7">
        <w:rPr>
          <w:rFonts w:ascii="Arial" w:hAnsi="Arial" w:cs="Arial"/>
          <w:sz w:val="24"/>
          <w:lang w:val="es-ES_tradnl"/>
        </w:rPr>
        <w:t>metro.</w:t>
      </w:r>
    </w:p>
    <w:p w:rsidR="003C6BDC" w:rsidRDefault="003C6BDC" w:rsidP="006A73FC">
      <w:pPr>
        <w:numPr>
          <w:ilvl w:val="3"/>
          <w:numId w:val="2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Coordenadas t</w:t>
      </w:r>
      <w:r w:rsidRPr="00BC44B7">
        <w:rPr>
          <w:rFonts w:ascii="Arial" w:hAnsi="Arial" w:cs="Arial"/>
          <w:sz w:val="24"/>
          <w:lang w:val="es-ES_tradnl"/>
        </w:rPr>
        <w:t>errestres:</w:t>
      </w:r>
      <w:r>
        <w:rPr>
          <w:rFonts w:ascii="Arial" w:hAnsi="Arial" w:cs="Arial"/>
          <w:sz w:val="24"/>
          <w:lang w:val="es-ES_tradnl"/>
        </w:rPr>
        <w:t xml:space="preserve"> Latitud, Longitud, diferencia de </w:t>
      </w:r>
      <w:r w:rsidRPr="00BC44B7">
        <w:rPr>
          <w:rFonts w:ascii="Arial" w:hAnsi="Arial" w:cs="Arial"/>
          <w:sz w:val="24"/>
          <w:lang w:val="es-ES_tradnl"/>
        </w:rPr>
        <w:t>l</w:t>
      </w:r>
      <w:r>
        <w:rPr>
          <w:rFonts w:ascii="Arial" w:hAnsi="Arial" w:cs="Arial"/>
          <w:sz w:val="24"/>
          <w:lang w:val="es-ES_tradnl"/>
        </w:rPr>
        <w:t>atitud, diferencia de longitud, apartamiento y  latitud media.</w:t>
      </w:r>
    </w:p>
    <w:p w:rsidR="003C6BDC" w:rsidRPr="00BC44B7" w:rsidRDefault="003C6BDC" w:rsidP="006A73FC">
      <w:pPr>
        <w:tabs>
          <w:tab w:val="left" w:pos="-1440"/>
          <w:tab w:val="left" w:pos="2822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Pr="00FA79FA" w:rsidRDefault="003C6BDC" w:rsidP="00F261DA">
      <w:pPr>
        <w:numPr>
          <w:ilvl w:val="2"/>
          <w:numId w:val="89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16"/>
          <w:szCs w:val="16"/>
          <w:lang w:val="pt-PT"/>
        </w:rPr>
      </w:pPr>
      <w:r>
        <w:rPr>
          <w:rFonts w:ascii="Arial" w:hAnsi="Arial" w:cs="Arial"/>
          <w:b/>
          <w:sz w:val="24"/>
          <w:lang w:val="es-ES_tradnl"/>
        </w:rPr>
        <w:t xml:space="preserve">Dirección  en  </w:t>
      </w:r>
      <w:smartTag w:uri="urn:schemas-microsoft-com:office:smarttags" w:element="PersonName">
        <w:smartTagPr>
          <w:attr w:name="ProductID" w:val="la  Superficie"/>
        </w:smartTagPr>
        <w:r>
          <w:rPr>
            <w:rFonts w:ascii="Arial" w:hAnsi="Arial" w:cs="Arial"/>
            <w:b/>
            <w:sz w:val="24"/>
            <w:lang w:val="es-ES_tradnl"/>
          </w:rPr>
          <w:t>la</w:t>
        </w:r>
        <w:r w:rsidRPr="00BC44B7">
          <w:rPr>
            <w:rFonts w:ascii="Arial" w:hAnsi="Arial" w:cs="Arial"/>
            <w:b/>
            <w:sz w:val="24"/>
            <w:lang w:val="es-ES_tradnl"/>
          </w:rPr>
          <w:t xml:space="preserve"> </w:t>
        </w:r>
        <w:r>
          <w:rPr>
            <w:rFonts w:ascii="Arial" w:hAnsi="Arial" w:cs="Arial"/>
            <w:b/>
            <w:sz w:val="24"/>
            <w:lang w:val="es-ES_tradnl"/>
          </w:rPr>
          <w:t xml:space="preserve"> Superficie</w:t>
        </w:r>
      </w:smartTag>
      <w:r>
        <w:rPr>
          <w:rFonts w:ascii="Arial" w:hAnsi="Arial" w:cs="Arial"/>
          <w:b/>
          <w:sz w:val="24"/>
          <w:lang w:val="es-ES_tradnl"/>
        </w:rPr>
        <w:t xml:space="preserve">  de  </w:t>
      </w:r>
      <w:smartTag w:uri="urn:schemas-microsoft-com:office:smarttags" w:element="PersonName">
        <w:smartTagPr>
          <w:attr w:name="ProductID" w:val="la  Tierra."/>
        </w:smartTagPr>
        <w:r>
          <w:rPr>
            <w:rFonts w:ascii="Arial" w:hAnsi="Arial" w:cs="Arial"/>
            <w:b/>
            <w:sz w:val="24"/>
            <w:lang w:val="es-ES_tradnl"/>
          </w:rPr>
          <w:t xml:space="preserve">la  </w:t>
        </w:r>
        <w:r w:rsidRPr="00BC44B7">
          <w:rPr>
            <w:rFonts w:ascii="Arial" w:hAnsi="Arial" w:cs="Arial"/>
            <w:b/>
            <w:sz w:val="24"/>
            <w:lang w:val="es-ES_tradnl"/>
          </w:rPr>
          <w:t>Tierra</w:t>
        </w:r>
        <w:r>
          <w:rPr>
            <w:rFonts w:ascii="Arial" w:hAnsi="Arial" w:cs="Arial"/>
            <w:b/>
            <w:sz w:val="24"/>
            <w:lang w:val="es-ES_tradnl"/>
          </w:rPr>
          <w:t>.</w:t>
        </w:r>
      </w:smartTag>
      <w:r w:rsidRPr="000E2BBE">
        <w:rPr>
          <w:rFonts w:ascii="Arial" w:hAnsi="Arial" w:cs="Arial"/>
          <w:b/>
          <w:sz w:val="24"/>
          <w:lang w:val="es-ES_tradnl"/>
        </w:rPr>
        <w:t xml:space="preserve"> </w:t>
      </w:r>
      <w:r w:rsidRPr="00FA79FA">
        <w:rPr>
          <w:rFonts w:ascii="Arial" w:hAnsi="Arial" w:cs="Arial"/>
          <w:b/>
          <w:sz w:val="24"/>
          <w:lang w:val="pt-PT"/>
        </w:rPr>
        <w:t>(Pub. SHOA N° 3030 Cap. 1 y 7; BR 45 (1) Cap. Nº 1 )</w:t>
      </w:r>
    </w:p>
    <w:p w:rsidR="003C6BDC" w:rsidRPr="00FA79FA" w:rsidRDefault="003C6BDC" w:rsidP="006A73FC">
      <w:pPr>
        <w:tabs>
          <w:tab w:val="left" w:pos="-1440"/>
          <w:tab w:val="num" w:pos="2261"/>
        </w:tabs>
        <w:ind w:left="1134"/>
        <w:jc w:val="both"/>
        <w:rPr>
          <w:rFonts w:ascii="Arial" w:hAnsi="Arial" w:cs="Arial"/>
          <w:b/>
          <w:sz w:val="16"/>
          <w:szCs w:val="16"/>
          <w:lang w:val="pt-PT"/>
        </w:rPr>
      </w:pPr>
    </w:p>
    <w:p w:rsidR="003C6BDC" w:rsidRPr="00BC44B7" w:rsidRDefault="003C6BDC" w:rsidP="00EA240A">
      <w:pPr>
        <w:numPr>
          <w:ilvl w:val="3"/>
          <w:numId w:val="22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Orientación en </w:t>
      </w:r>
      <w:r w:rsidRPr="00BC44B7">
        <w:rPr>
          <w:rFonts w:ascii="Arial" w:hAnsi="Arial" w:cs="Arial"/>
          <w:sz w:val="24"/>
          <w:lang w:val="es-ES_tradnl"/>
        </w:rPr>
        <w:t>el mar, demarcación</w:t>
      </w:r>
      <w:r>
        <w:rPr>
          <w:rFonts w:ascii="Arial" w:hAnsi="Arial" w:cs="Arial"/>
          <w:sz w:val="24"/>
          <w:lang w:val="es-ES_tradnl"/>
        </w:rPr>
        <w:t>, rumbo y azimut.</w:t>
      </w:r>
    </w:p>
    <w:p w:rsidR="003C6BDC" w:rsidRPr="00BC44B7" w:rsidRDefault="003C6BDC" w:rsidP="00EA240A">
      <w:pPr>
        <w:numPr>
          <w:ilvl w:val="3"/>
          <w:numId w:val="22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Concepto de Compás magnético, compás electromagnético y </w:t>
      </w:r>
      <w:r w:rsidRPr="00BC44B7">
        <w:rPr>
          <w:rFonts w:ascii="Arial" w:hAnsi="Arial" w:cs="Arial"/>
          <w:sz w:val="24"/>
          <w:lang w:val="es-ES_tradnl"/>
        </w:rPr>
        <w:t>girocompás.</w:t>
      </w:r>
    </w:p>
    <w:p w:rsidR="003C6BDC" w:rsidRDefault="003C6BDC" w:rsidP="00EA240A">
      <w:pPr>
        <w:numPr>
          <w:ilvl w:val="3"/>
          <w:numId w:val="22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Abatimiento, efecto viento y corriente, rumbo efectivo.</w:t>
      </w:r>
    </w:p>
    <w:p w:rsidR="003C6BDC" w:rsidRDefault="003C6BDC" w:rsidP="006A73FC">
      <w:pPr>
        <w:tabs>
          <w:tab w:val="left" w:pos="-1440"/>
          <w:tab w:val="left" w:pos="2822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6A73FC">
      <w:pPr>
        <w:tabs>
          <w:tab w:val="left" w:pos="-1440"/>
          <w:tab w:val="left" w:pos="2822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Pr="00C0607C" w:rsidRDefault="003C6BDC" w:rsidP="00F261DA">
      <w:pPr>
        <w:numPr>
          <w:ilvl w:val="2"/>
          <w:numId w:val="89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16"/>
          <w:szCs w:val="16"/>
          <w:lang w:val="pt-PT"/>
        </w:rPr>
      </w:pPr>
      <w:r w:rsidRPr="000E2BBE">
        <w:rPr>
          <w:rFonts w:ascii="Arial" w:hAnsi="Arial" w:cs="Arial"/>
          <w:b/>
          <w:sz w:val="24"/>
          <w:lang w:val="pt-PT"/>
        </w:rPr>
        <w:lastRenderedPageBreak/>
        <w:t>Distancias Navegadas. (</w:t>
      </w:r>
      <w:r>
        <w:rPr>
          <w:rFonts w:ascii="Arial" w:hAnsi="Arial" w:cs="Arial"/>
          <w:b/>
          <w:sz w:val="24"/>
          <w:lang w:val="pt-PT"/>
        </w:rPr>
        <w:t xml:space="preserve">Pub. SHOA 3030 Cap. N° 1 y 8; </w:t>
      </w:r>
      <w:r w:rsidRPr="000E2BBE">
        <w:rPr>
          <w:rFonts w:ascii="Arial" w:hAnsi="Arial" w:cs="Arial"/>
          <w:b/>
          <w:sz w:val="24"/>
          <w:lang w:val="pt-PT"/>
        </w:rPr>
        <w:t>BR 45</w:t>
      </w:r>
      <w:r>
        <w:rPr>
          <w:rFonts w:ascii="Arial" w:hAnsi="Arial" w:cs="Arial"/>
          <w:b/>
          <w:sz w:val="24"/>
          <w:lang w:val="pt-PT"/>
        </w:rPr>
        <w:t xml:space="preserve"> (1)</w:t>
      </w:r>
      <w:r w:rsidRPr="000E2BBE">
        <w:rPr>
          <w:rFonts w:ascii="Arial" w:hAnsi="Arial" w:cs="Arial"/>
          <w:b/>
          <w:sz w:val="24"/>
          <w:lang w:val="pt-PT"/>
        </w:rPr>
        <w:t xml:space="preserve"> Cap. </w:t>
      </w:r>
    </w:p>
    <w:p w:rsidR="003C6BDC" w:rsidRPr="000E2BBE" w:rsidRDefault="003C6BDC" w:rsidP="00C0607C">
      <w:pPr>
        <w:tabs>
          <w:tab w:val="left" w:pos="-1440"/>
          <w:tab w:val="left" w:pos="2227"/>
          <w:tab w:val="left" w:pos="8301"/>
        </w:tabs>
        <w:ind w:left="1701"/>
        <w:jc w:val="both"/>
        <w:rPr>
          <w:rFonts w:ascii="Arial" w:hAnsi="Arial" w:cs="Arial"/>
          <w:b/>
          <w:sz w:val="16"/>
          <w:szCs w:val="16"/>
          <w:lang w:val="pt-PT"/>
        </w:rPr>
      </w:pPr>
      <w:r w:rsidRPr="000E2BBE">
        <w:rPr>
          <w:rFonts w:ascii="Arial" w:hAnsi="Arial" w:cs="Arial"/>
          <w:b/>
          <w:sz w:val="24"/>
          <w:lang w:val="pt-PT"/>
        </w:rPr>
        <w:t>Nº 1)</w:t>
      </w:r>
    </w:p>
    <w:p w:rsidR="003C6BDC" w:rsidRPr="000E2BBE" w:rsidRDefault="003C6BDC" w:rsidP="006A73FC">
      <w:pPr>
        <w:tabs>
          <w:tab w:val="left" w:pos="-1440"/>
          <w:tab w:val="num" w:pos="2160"/>
          <w:tab w:val="left" w:pos="2520"/>
        </w:tabs>
        <w:ind w:left="1134"/>
        <w:jc w:val="both"/>
        <w:rPr>
          <w:rFonts w:ascii="Arial" w:hAnsi="Arial" w:cs="Arial"/>
          <w:b/>
          <w:sz w:val="16"/>
          <w:szCs w:val="16"/>
          <w:lang w:val="pt-PT"/>
        </w:rPr>
      </w:pPr>
    </w:p>
    <w:p w:rsidR="003C6BDC" w:rsidRPr="00BC44B7" w:rsidRDefault="003C6BDC" w:rsidP="00EA240A">
      <w:pPr>
        <w:numPr>
          <w:ilvl w:val="3"/>
          <w:numId w:val="23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Distancia, tiempo y velocidad</w:t>
      </w:r>
      <w:r w:rsidRPr="00BC44B7">
        <w:rPr>
          <w:rFonts w:ascii="Arial" w:hAnsi="Arial" w:cs="Arial"/>
          <w:sz w:val="24"/>
          <w:lang w:val="es-ES_tradnl"/>
        </w:rPr>
        <w:t>.</w:t>
      </w:r>
    </w:p>
    <w:p w:rsidR="003C6BDC" w:rsidRPr="00BC44B7" w:rsidRDefault="003C6BDC" w:rsidP="00EA240A">
      <w:pPr>
        <w:numPr>
          <w:ilvl w:val="3"/>
          <w:numId w:val="23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Distancia por corredera, error y</w:t>
      </w:r>
      <w:r w:rsidRPr="00BC44B7">
        <w:rPr>
          <w:rFonts w:ascii="Arial" w:hAnsi="Arial" w:cs="Arial"/>
          <w:sz w:val="24"/>
          <w:lang w:val="es-ES_tradnl"/>
        </w:rPr>
        <w:t xml:space="preserve"> c</w:t>
      </w:r>
      <w:r>
        <w:rPr>
          <w:rFonts w:ascii="Arial" w:hAnsi="Arial" w:cs="Arial"/>
          <w:sz w:val="24"/>
          <w:lang w:val="es-ES_tradnl"/>
        </w:rPr>
        <w:t>oeficiente.</w:t>
      </w:r>
    </w:p>
    <w:p w:rsidR="003C6BDC" w:rsidRDefault="003C6BDC" w:rsidP="00EA240A">
      <w:pPr>
        <w:numPr>
          <w:ilvl w:val="3"/>
          <w:numId w:val="23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Distancia por la máquina, resbalamiento, coeficiente y R.P.M.</w:t>
      </w:r>
    </w:p>
    <w:p w:rsidR="003C6BDC" w:rsidRDefault="003C6BDC" w:rsidP="007825F6">
      <w:pPr>
        <w:tabs>
          <w:tab w:val="left" w:pos="-1440"/>
          <w:tab w:val="left" w:pos="2822"/>
        </w:tabs>
        <w:ind w:left="2268"/>
        <w:jc w:val="both"/>
        <w:rPr>
          <w:rFonts w:ascii="Arial" w:hAnsi="Arial" w:cs="Arial"/>
          <w:sz w:val="24"/>
          <w:lang w:val="es-ES_tradnl"/>
        </w:rPr>
      </w:pPr>
    </w:p>
    <w:p w:rsidR="003C6BDC" w:rsidRPr="003A129D" w:rsidRDefault="003C6BDC" w:rsidP="00325E40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700987" w:rsidRDefault="003C6BDC" w:rsidP="009E370C">
      <w:pPr>
        <w:numPr>
          <w:ilvl w:val="1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BC44B7">
        <w:rPr>
          <w:rFonts w:ascii="Arial" w:hAnsi="Arial" w:cs="Arial"/>
          <w:b/>
          <w:sz w:val="24"/>
        </w:rPr>
        <w:t>Sugerencias Metodológicas</w:t>
      </w:r>
      <w:r>
        <w:rPr>
          <w:rFonts w:ascii="Arial" w:hAnsi="Arial" w:cs="Arial"/>
          <w:b/>
          <w:sz w:val="24"/>
        </w:rPr>
        <w:t>.</w:t>
      </w:r>
    </w:p>
    <w:p w:rsidR="003C6BDC" w:rsidRPr="00BC44B7" w:rsidRDefault="003C6BDC" w:rsidP="00700987">
      <w:pPr>
        <w:tabs>
          <w:tab w:val="left" w:pos="-1440"/>
          <w:tab w:val="num" w:pos="1985"/>
        </w:tabs>
        <w:ind w:left="567"/>
        <w:jc w:val="both"/>
        <w:rPr>
          <w:rFonts w:ascii="Arial" w:hAnsi="Arial" w:cs="Arial"/>
          <w:sz w:val="24"/>
          <w:lang w:val="es-ES_tradnl"/>
        </w:rPr>
      </w:pPr>
    </w:p>
    <w:p w:rsidR="003C6BDC" w:rsidRDefault="00F9726B" w:rsidP="009E370C">
      <w:pPr>
        <w:numPr>
          <w:ilvl w:val="2"/>
          <w:numId w:val="4"/>
        </w:numPr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Situando</w:t>
      </w:r>
      <w:r w:rsidR="003C6BDC">
        <w:rPr>
          <w:rFonts w:ascii="Arial" w:hAnsi="Arial" w:cs="Arial"/>
          <w:sz w:val="24"/>
          <w:lang w:val="es-ES_tradnl"/>
        </w:rPr>
        <w:t xml:space="preserve"> en una carta de navegación posiciones geográficas, donde muestre Ecuador (Norte–Sur) y Meridiano 0° (Weste – Este</w:t>
      </w:r>
      <w:r w:rsidR="003C6BDC" w:rsidRPr="00BC44B7">
        <w:rPr>
          <w:rFonts w:ascii="Arial" w:hAnsi="Arial" w:cs="Arial"/>
          <w:sz w:val="24"/>
          <w:lang w:val="es-ES_tradnl"/>
        </w:rPr>
        <w:t>).</w:t>
      </w:r>
    </w:p>
    <w:p w:rsidR="003C6BDC" w:rsidRPr="00BC44B7" w:rsidRDefault="003C6BDC" w:rsidP="009E370C">
      <w:pPr>
        <w:numPr>
          <w:ilvl w:val="2"/>
          <w:numId w:val="4"/>
        </w:numPr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Emplea</w:t>
      </w:r>
      <w:r w:rsidR="00F9726B">
        <w:rPr>
          <w:rFonts w:ascii="Arial" w:hAnsi="Arial" w:cs="Arial"/>
          <w:sz w:val="24"/>
          <w:lang w:val="es-ES_tradnl"/>
        </w:rPr>
        <w:t>ndo</w:t>
      </w:r>
      <w:r>
        <w:rPr>
          <w:rFonts w:ascii="Arial" w:hAnsi="Arial" w:cs="Arial"/>
          <w:sz w:val="24"/>
          <w:lang w:val="es-ES_tradnl"/>
        </w:rPr>
        <w:t xml:space="preserve"> la aplicación computacional </w:t>
      </w:r>
      <w:r w:rsidRPr="00324F11">
        <w:rPr>
          <w:rFonts w:ascii="Arial" w:hAnsi="Arial" w:cs="Arial"/>
          <w:sz w:val="24"/>
          <w:lang w:val="es-ES_tradnl"/>
        </w:rPr>
        <w:t xml:space="preserve">Google </w:t>
      </w:r>
      <w:r>
        <w:rPr>
          <w:rFonts w:ascii="Arial" w:hAnsi="Arial" w:cs="Arial"/>
          <w:sz w:val="24"/>
          <w:lang w:val="es-ES_tradnl"/>
        </w:rPr>
        <w:t xml:space="preserve">Earth para explicar las coordenadas terrestres. </w:t>
      </w:r>
    </w:p>
    <w:p w:rsidR="003C6BDC" w:rsidRDefault="003C6BDC" w:rsidP="009E370C">
      <w:pPr>
        <w:numPr>
          <w:ilvl w:val="2"/>
          <w:numId w:val="4"/>
        </w:numPr>
        <w:jc w:val="both"/>
        <w:rPr>
          <w:rFonts w:ascii="Arial" w:hAnsi="Arial" w:cs="Arial"/>
          <w:sz w:val="24"/>
        </w:rPr>
      </w:pPr>
      <w:r w:rsidRPr="00BC44B7">
        <w:rPr>
          <w:rFonts w:ascii="Arial" w:hAnsi="Arial" w:cs="Arial"/>
          <w:sz w:val="24"/>
        </w:rPr>
        <w:t>Res</w:t>
      </w:r>
      <w:r>
        <w:rPr>
          <w:rFonts w:ascii="Arial" w:hAnsi="Arial" w:cs="Arial"/>
          <w:sz w:val="24"/>
        </w:rPr>
        <w:t>olv</w:t>
      </w:r>
      <w:r w:rsidR="00F9726B">
        <w:rPr>
          <w:rFonts w:ascii="Arial" w:hAnsi="Arial" w:cs="Arial"/>
          <w:sz w:val="24"/>
        </w:rPr>
        <w:t>iendo</w:t>
      </w:r>
      <w:r w:rsidRPr="00BC44B7">
        <w:rPr>
          <w:rFonts w:ascii="Arial" w:hAnsi="Arial" w:cs="Arial"/>
          <w:sz w:val="24"/>
        </w:rPr>
        <w:t xml:space="preserve"> problemas aplicando las </w:t>
      </w:r>
      <w:r>
        <w:rPr>
          <w:rFonts w:ascii="Arial" w:hAnsi="Arial" w:cs="Arial"/>
          <w:sz w:val="24"/>
        </w:rPr>
        <w:t>fórmulas de revoluciones, correderas o tiempo – velocidad.</w:t>
      </w:r>
    </w:p>
    <w:p w:rsidR="003C6BDC" w:rsidRDefault="00F9726B" w:rsidP="009E370C">
      <w:pPr>
        <w:numPr>
          <w:ilvl w:val="2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Resolviendo</w:t>
      </w:r>
      <w:r w:rsidR="003C6BDC">
        <w:rPr>
          <w:rFonts w:ascii="Arial" w:hAnsi="Arial" w:cs="Arial"/>
          <w:sz w:val="24"/>
        </w:rPr>
        <w:t xml:space="preserve"> problemas donde interactúen los distintos tipos de dirección.</w:t>
      </w:r>
    </w:p>
    <w:p w:rsidR="003C6BDC" w:rsidRPr="00C0607C" w:rsidRDefault="003C6BDC" w:rsidP="00BB0DDE">
      <w:pPr>
        <w:numPr>
          <w:ilvl w:val="2"/>
          <w:numId w:val="4"/>
        </w:numPr>
        <w:jc w:val="both"/>
        <w:rPr>
          <w:rFonts w:ascii="Arial" w:hAnsi="Arial" w:cs="Arial"/>
          <w:sz w:val="24"/>
          <w:lang w:val="es-ES_tradnl"/>
        </w:rPr>
      </w:pPr>
      <w:r w:rsidRPr="00C0607C">
        <w:rPr>
          <w:rFonts w:ascii="Arial" w:hAnsi="Arial" w:cs="Arial"/>
          <w:sz w:val="24"/>
          <w:lang w:val="es-ES_tradnl"/>
        </w:rPr>
        <w:t>Ejercicio en Simulador de Navegación:</w:t>
      </w:r>
    </w:p>
    <w:p w:rsidR="003C6BDC" w:rsidRPr="00EC24ED" w:rsidRDefault="003C6BDC" w:rsidP="00C0607C">
      <w:pPr>
        <w:tabs>
          <w:tab w:val="left" w:pos="-1440"/>
          <w:tab w:val="left" w:pos="2822"/>
        </w:tabs>
        <w:ind w:left="1702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   Demostración de los conceptos de Dirección (Rumbo verdadero, Rumbo del compas, Abatimiento) y distancia (Corredera y verdadera). (Un ejercicio)</w:t>
      </w:r>
    </w:p>
    <w:p w:rsidR="003C6BDC" w:rsidRPr="00EC24ED" w:rsidRDefault="003C6BDC" w:rsidP="003A129D">
      <w:pPr>
        <w:ind w:left="1134"/>
        <w:jc w:val="both"/>
        <w:rPr>
          <w:rFonts w:ascii="Arial" w:hAnsi="Arial" w:cs="Arial"/>
          <w:sz w:val="24"/>
        </w:rPr>
      </w:pPr>
    </w:p>
    <w:p w:rsidR="003C6BDC" w:rsidRDefault="003C6BDC" w:rsidP="009E370C">
      <w:pPr>
        <w:numPr>
          <w:ilvl w:val="1"/>
          <w:numId w:val="4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Evaluación.</w:t>
      </w:r>
    </w:p>
    <w:p w:rsidR="003C6BDC" w:rsidRPr="00BC44B7" w:rsidRDefault="003C6BDC" w:rsidP="00F90635">
      <w:pPr>
        <w:tabs>
          <w:tab w:val="left" w:pos="-1440"/>
          <w:tab w:val="num" w:pos="1985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Default="003C6BDC" w:rsidP="009E370C">
      <w:pPr>
        <w:numPr>
          <w:ilvl w:val="2"/>
          <w:numId w:val="3"/>
        </w:numPr>
        <w:jc w:val="both"/>
        <w:rPr>
          <w:rFonts w:ascii="Arial" w:hAnsi="Arial" w:cs="Arial"/>
          <w:b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>Evaluación para la capacidad de Orientación Espacio – Temporal</w:t>
      </w:r>
      <w:r>
        <w:rPr>
          <w:rFonts w:ascii="Arial" w:hAnsi="Arial" w:cs="Arial"/>
          <w:b/>
          <w:sz w:val="24"/>
          <w:lang w:val="es-ES_tradnl"/>
        </w:rPr>
        <w:t>.</w:t>
      </w:r>
    </w:p>
    <w:p w:rsidR="003C6BDC" w:rsidRDefault="003C6BDC" w:rsidP="00F90635">
      <w:pPr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Default="003C6BDC" w:rsidP="00F9726B">
      <w:pPr>
        <w:ind w:left="1734" w:hanging="33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Prueba de</w:t>
      </w:r>
      <w:r w:rsidRPr="00BC44B7">
        <w:rPr>
          <w:rFonts w:ascii="Arial" w:hAnsi="Arial" w:cs="Arial"/>
          <w:sz w:val="24"/>
          <w:lang w:val="es-ES_tradnl"/>
        </w:rPr>
        <w:t xml:space="preserve"> resolución de problemas </w:t>
      </w:r>
      <w:r>
        <w:rPr>
          <w:rFonts w:ascii="Arial" w:hAnsi="Arial" w:cs="Arial"/>
          <w:sz w:val="24"/>
          <w:lang w:val="es-ES_tradnl"/>
        </w:rPr>
        <w:t>referidos a la conceptualización espacial y temporal, con sus respectivos sistemas de</w:t>
      </w:r>
      <w:r w:rsidRPr="00BC44B7">
        <w:rPr>
          <w:rFonts w:ascii="Arial" w:hAnsi="Arial" w:cs="Arial"/>
          <w:sz w:val="24"/>
          <w:lang w:val="es-ES_tradnl"/>
        </w:rPr>
        <w:t xml:space="preserve"> referencia</w:t>
      </w:r>
      <w:r>
        <w:rPr>
          <w:rFonts w:ascii="Arial" w:hAnsi="Arial" w:cs="Arial"/>
          <w:sz w:val="24"/>
          <w:lang w:val="es-ES_tradnl"/>
        </w:rPr>
        <w:t>.</w:t>
      </w:r>
    </w:p>
    <w:p w:rsidR="003C6BDC" w:rsidRDefault="003C6BDC" w:rsidP="00F90635">
      <w:pPr>
        <w:ind w:left="1734"/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F90635">
      <w:pPr>
        <w:ind w:left="1734"/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9E370C">
      <w:pPr>
        <w:numPr>
          <w:ilvl w:val="2"/>
          <w:numId w:val="3"/>
        </w:numPr>
        <w:tabs>
          <w:tab w:val="left" w:pos="2244"/>
        </w:tabs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t>Evaluación para la capacidad de Análisis</w:t>
      </w:r>
      <w:r>
        <w:rPr>
          <w:rFonts w:ascii="Arial" w:hAnsi="Arial" w:cs="Arial"/>
          <w:b/>
          <w:sz w:val="24"/>
        </w:rPr>
        <w:t>.</w:t>
      </w:r>
    </w:p>
    <w:p w:rsidR="003C6BDC" w:rsidRPr="00BC44B7" w:rsidRDefault="003C6BDC" w:rsidP="00F90635">
      <w:pPr>
        <w:tabs>
          <w:tab w:val="left" w:pos="2244"/>
        </w:tabs>
        <w:ind w:left="1134"/>
        <w:jc w:val="both"/>
        <w:rPr>
          <w:rFonts w:ascii="Arial" w:hAnsi="Arial" w:cs="Arial"/>
          <w:b/>
          <w:sz w:val="24"/>
        </w:rPr>
      </w:pPr>
    </w:p>
    <w:p w:rsidR="003C6BDC" w:rsidRDefault="00F9726B" w:rsidP="00F9726B">
      <w:pPr>
        <w:ind w:left="1734" w:hanging="33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ab/>
      </w:r>
      <w:r w:rsidR="003C6BDC">
        <w:rPr>
          <w:rFonts w:ascii="Arial" w:hAnsi="Arial" w:cs="Arial"/>
          <w:sz w:val="24"/>
          <w:lang w:val="es-ES_tradnl"/>
        </w:rPr>
        <w:t xml:space="preserve">Prueba de resolución de problemas referidas a la ordenación de la información para calcular </w:t>
      </w:r>
      <w:r w:rsidR="003C6BDC" w:rsidRPr="00BC44B7">
        <w:rPr>
          <w:rFonts w:ascii="Arial" w:hAnsi="Arial" w:cs="Arial"/>
          <w:sz w:val="24"/>
          <w:lang w:val="es-ES_tradnl"/>
        </w:rPr>
        <w:t>dist</w:t>
      </w:r>
      <w:r w:rsidR="003C6BDC">
        <w:rPr>
          <w:rFonts w:ascii="Arial" w:hAnsi="Arial" w:cs="Arial"/>
          <w:sz w:val="24"/>
          <w:lang w:val="es-ES_tradnl"/>
        </w:rPr>
        <w:t xml:space="preserve">intos tipos de distancias </w:t>
      </w:r>
      <w:r w:rsidR="003C6BDC" w:rsidRPr="00BC44B7">
        <w:rPr>
          <w:rFonts w:ascii="Arial" w:hAnsi="Arial" w:cs="Arial"/>
          <w:sz w:val="24"/>
          <w:lang w:val="es-ES_tradnl"/>
        </w:rPr>
        <w:t>navegadas</w:t>
      </w:r>
      <w:r w:rsidR="003C6BDC">
        <w:rPr>
          <w:rFonts w:ascii="Arial" w:hAnsi="Arial" w:cs="Arial"/>
          <w:sz w:val="24"/>
          <w:lang w:val="es-ES_tradnl"/>
        </w:rPr>
        <w:t xml:space="preserve"> y de cálculos relativos a direcciones. Explicar los conceptos de coordenadas geográficos.</w:t>
      </w:r>
    </w:p>
    <w:p w:rsidR="003C6BDC" w:rsidRPr="00BC44B7" w:rsidRDefault="003C6BDC" w:rsidP="00F90635">
      <w:pPr>
        <w:ind w:left="1734" w:hanging="17"/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9E370C">
      <w:pPr>
        <w:numPr>
          <w:ilvl w:val="1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>Actividades</w:t>
      </w:r>
      <w:r>
        <w:rPr>
          <w:rFonts w:ascii="Arial" w:hAnsi="Arial" w:cs="Arial"/>
          <w:b/>
          <w:sz w:val="24"/>
          <w:lang w:val="es-ES_tradnl"/>
        </w:rPr>
        <w:t xml:space="preserve"> de Grupo.</w:t>
      </w:r>
    </w:p>
    <w:p w:rsidR="003C6BDC" w:rsidRPr="00BC44B7" w:rsidRDefault="003C6BDC" w:rsidP="00F90635">
      <w:pPr>
        <w:tabs>
          <w:tab w:val="left" w:pos="-1440"/>
          <w:tab w:val="num" w:pos="1985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716C7" w:rsidRDefault="003C6BDC" w:rsidP="009E370C">
      <w:pPr>
        <w:numPr>
          <w:ilvl w:val="2"/>
          <w:numId w:val="6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s-ES_tradnl"/>
        </w:rPr>
        <w:t>No hay.</w:t>
      </w:r>
    </w:p>
    <w:p w:rsidR="003C6BDC" w:rsidRDefault="003C6BDC" w:rsidP="004716C7">
      <w:pPr>
        <w:ind w:left="1701"/>
        <w:jc w:val="both"/>
        <w:rPr>
          <w:rFonts w:ascii="Arial" w:hAnsi="Arial" w:cs="Arial"/>
          <w:sz w:val="24"/>
        </w:rPr>
      </w:pPr>
    </w:p>
    <w:p w:rsidR="003C6BDC" w:rsidRDefault="003C6BDC" w:rsidP="004716C7">
      <w:pPr>
        <w:ind w:left="1701"/>
        <w:jc w:val="both"/>
        <w:rPr>
          <w:rFonts w:ascii="Arial" w:hAnsi="Arial" w:cs="Arial"/>
          <w:sz w:val="24"/>
        </w:rPr>
      </w:pPr>
    </w:p>
    <w:p w:rsidR="003C6BDC" w:rsidRDefault="003C6BDC" w:rsidP="004716C7">
      <w:pPr>
        <w:ind w:left="1701"/>
        <w:jc w:val="both"/>
        <w:rPr>
          <w:rFonts w:ascii="Arial" w:hAnsi="Arial" w:cs="Arial"/>
          <w:sz w:val="24"/>
        </w:rPr>
      </w:pPr>
    </w:p>
    <w:p w:rsidR="003C6BDC" w:rsidRDefault="003C6BDC" w:rsidP="004716C7">
      <w:pPr>
        <w:ind w:left="1701"/>
        <w:jc w:val="both"/>
        <w:rPr>
          <w:rFonts w:ascii="Arial" w:hAnsi="Arial" w:cs="Arial"/>
          <w:sz w:val="24"/>
        </w:rPr>
      </w:pPr>
    </w:p>
    <w:p w:rsidR="003C6BDC" w:rsidRDefault="003C6BDC" w:rsidP="004716C7">
      <w:pPr>
        <w:ind w:left="1701"/>
        <w:jc w:val="both"/>
        <w:rPr>
          <w:rFonts w:ascii="Arial" w:hAnsi="Arial" w:cs="Arial"/>
          <w:sz w:val="24"/>
        </w:rPr>
      </w:pPr>
    </w:p>
    <w:p w:rsidR="003C6BDC" w:rsidRPr="00F90635" w:rsidRDefault="003C6BDC" w:rsidP="004716C7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3C6BDC" w:rsidRDefault="003C6BDC" w:rsidP="00F43463">
      <w:pPr>
        <w:pStyle w:val="Ttulo2"/>
        <w:tabs>
          <w:tab w:val="left" w:pos="2261"/>
        </w:tabs>
        <w:ind w:left="567"/>
        <w:rPr>
          <w:rFonts w:ascii="Arial" w:hAnsi="Arial" w:cs="Arial"/>
        </w:rPr>
      </w:pPr>
      <w:r w:rsidRPr="00F90635">
        <w:rPr>
          <w:rFonts w:ascii="Arial" w:hAnsi="Arial" w:cs="Arial"/>
        </w:rPr>
        <w:t>U.T. Nº</w:t>
      </w:r>
      <w:r>
        <w:rPr>
          <w:rFonts w:ascii="Arial" w:hAnsi="Arial" w:cs="Arial"/>
        </w:rPr>
        <w:t xml:space="preserve"> 2</w:t>
      </w:r>
      <w:r w:rsidRPr="00F9063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9726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LA </w:t>
      </w:r>
      <w:r w:rsidRPr="00F90635">
        <w:rPr>
          <w:rFonts w:ascii="Arial" w:hAnsi="Arial" w:cs="Arial"/>
        </w:rPr>
        <w:t>CARTA</w:t>
      </w:r>
      <w:r>
        <w:rPr>
          <w:rFonts w:ascii="Arial" w:hAnsi="Arial" w:cs="Arial"/>
        </w:rPr>
        <w:t xml:space="preserve"> NÁUTICA Y NAVEGACIÓN POR ESTIMA.</w:t>
      </w:r>
    </w:p>
    <w:p w:rsidR="003C6BDC" w:rsidRPr="00F90635" w:rsidRDefault="003C6BDC" w:rsidP="00F90635">
      <w:pPr>
        <w:ind w:left="567"/>
        <w:rPr>
          <w:rFonts w:ascii="Arial" w:hAnsi="Arial" w:cs="Arial"/>
        </w:rPr>
      </w:pPr>
    </w:p>
    <w:p w:rsidR="003C6BDC" w:rsidRDefault="003C6BDC" w:rsidP="009E370C">
      <w:pPr>
        <w:numPr>
          <w:ilvl w:val="1"/>
          <w:numId w:val="7"/>
        </w:numPr>
        <w:tabs>
          <w:tab w:val="clear" w:pos="851"/>
          <w:tab w:val="num" w:pos="1122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Pr="00BC44B7" w:rsidRDefault="003C6BDC" w:rsidP="00E44D33">
      <w:pPr>
        <w:autoSpaceDN w:val="0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jc w:val="center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BDC" w:rsidRPr="00BC44B7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C0607C" w:rsidRDefault="003C6BDC" w:rsidP="002646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07C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C6BDC" w:rsidRPr="00BC44B7">
        <w:trPr>
          <w:trHeight w:val="416"/>
          <w:jc w:val="center"/>
        </w:trPr>
        <w:tc>
          <w:tcPr>
            <w:tcW w:w="1860" w:type="dxa"/>
            <w:vAlign w:val="center"/>
          </w:tcPr>
          <w:p w:rsidR="003C6BDC" w:rsidRPr="00BC44B7" w:rsidRDefault="003C6BDC" w:rsidP="0043536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435366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FF63D2">
            <w:pPr>
              <w:jc w:val="center"/>
              <w:rPr>
                <w:rFonts w:ascii="Arial" w:hAnsi="Arial" w:cs="Arial"/>
                <w:sz w:val="24"/>
              </w:rPr>
            </w:pPr>
            <w:r w:rsidRPr="00BC44B7">
              <w:rPr>
                <w:rFonts w:ascii="Arial" w:hAnsi="Arial" w:cs="Arial"/>
                <w:sz w:val="24"/>
              </w:rPr>
              <w:t>0</w:t>
            </w: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2646E6">
            <w:pPr>
              <w:jc w:val="center"/>
              <w:rPr>
                <w:rFonts w:ascii="Arial" w:hAnsi="Arial" w:cs="Arial"/>
                <w:sz w:val="24"/>
              </w:rPr>
            </w:pPr>
            <w:r w:rsidRPr="00BC44B7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3C6BDC" w:rsidRPr="00BC44B7" w:rsidRDefault="00435366" w:rsidP="00FF63D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3C6BDC" w:rsidRPr="00BC44B7" w:rsidRDefault="003C6BDC" w:rsidP="00F90635">
      <w:pPr>
        <w:ind w:left="567"/>
        <w:jc w:val="both"/>
        <w:rPr>
          <w:rFonts w:ascii="Arial" w:hAnsi="Arial" w:cs="Arial"/>
          <w:b/>
          <w:sz w:val="24"/>
        </w:rPr>
      </w:pPr>
    </w:p>
    <w:p w:rsidR="003C6BDC" w:rsidRPr="00F90635" w:rsidRDefault="003C6BDC" w:rsidP="009E370C">
      <w:pPr>
        <w:numPr>
          <w:ilvl w:val="1"/>
          <w:numId w:val="7"/>
        </w:numPr>
        <w:tabs>
          <w:tab w:val="clear" w:pos="851"/>
          <w:tab w:val="num" w:pos="1139"/>
        </w:tabs>
        <w:autoSpaceDN w:val="0"/>
        <w:jc w:val="both"/>
        <w:rPr>
          <w:rFonts w:ascii="Arial" w:hAnsi="Arial" w:cs="Arial"/>
          <w:b/>
          <w:noProof/>
          <w:sz w:val="24"/>
          <w:szCs w:val="24"/>
          <w:lang w:val="es-CL" w:eastAsia="es-CL"/>
        </w:rPr>
      </w:pPr>
      <w:r w:rsidRPr="00BC44B7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ática."/>
        </w:smartTagPr>
        <w:r w:rsidRPr="00BC44B7">
          <w:rPr>
            <w:rFonts w:ascii="Arial" w:hAnsi="Arial" w:cs="Arial"/>
            <w:b/>
            <w:sz w:val="24"/>
            <w:szCs w:val="24"/>
          </w:rPr>
          <w:t>la Unidad Temática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</w:p>
    <w:p w:rsidR="003C6BDC" w:rsidRPr="00BC44B7" w:rsidRDefault="003C6BDC" w:rsidP="00E44D33">
      <w:pPr>
        <w:autoSpaceDN w:val="0"/>
        <w:ind w:left="567"/>
        <w:jc w:val="both"/>
        <w:rPr>
          <w:rFonts w:ascii="Arial" w:hAnsi="Arial" w:cs="Arial"/>
          <w:b/>
          <w:noProof/>
          <w:sz w:val="24"/>
          <w:szCs w:val="24"/>
          <w:lang w:val="es-CL" w:eastAsia="es-CL"/>
        </w:rPr>
      </w:pPr>
    </w:p>
    <w:p w:rsidR="003C6BDC" w:rsidRDefault="003C6BDC" w:rsidP="00EA240A">
      <w:pPr>
        <w:numPr>
          <w:ilvl w:val="2"/>
          <w:numId w:val="26"/>
        </w:numPr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>r</w:t>
      </w:r>
      <w:r w:rsidRPr="00BC44B7">
        <w:rPr>
          <w:rFonts w:ascii="Arial" w:hAnsi="Arial" w:cs="Arial"/>
          <w:b/>
          <w:sz w:val="24"/>
          <w:szCs w:val="24"/>
        </w:rPr>
        <w:t xml:space="preserve">eferidos a </w:t>
      </w:r>
      <w:smartTag w:uri="urn:schemas-microsoft-com:office:smarttags" w:element="PersonName">
        <w:smartTagPr>
          <w:attr w:name="ProductID" w:val="la Orientación Espacio"/>
        </w:smartTagPr>
        <w:r w:rsidRPr="00BC44B7">
          <w:rPr>
            <w:rFonts w:ascii="Arial" w:hAnsi="Arial" w:cs="Arial"/>
            <w:b/>
            <w:sz w:val="24"/>
            <w:szCs w:val="24"/>
          </w:rPr>
          <w:t>la Orientación</w:t>
        </w:r>
        <w:r w:rsidRPr="00BC44B7">
          <w:rPr>
            <w:rFonts w:ascii="Arial" w:hAnsi="Arial" w:cs="Arial"/>
            <w:b/>
            <w:sz w:val="24"/>
          </w:rPr>
          <w:t xml:space="preserve"> Espacio</w:t>
        </w:r>
      </w:smartTag>
      <w:r w:rsidRPr="00BC44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</w:t>
      </w:r>
      <w:r w:rsidRPr="00BC44B7">
        <w:rPr>
          <w:rFonts w:ascii="Arial" w:hAnsi="Arial" w:cs="Arial"/>
          <w:b/>
          <w:sz w:val="24"/>
        </w:rPr>
        <w:t xml:space="preserve"> Temporal</w:t>
      </w:r>
      <w:r>
        <w:rPr>
          <w:rFonts w:ascii="Arial" w:hAnsi="Arial" w:cs="Arial"/>
          <w:b/>
          <w:sz w:val="24"/>
        </w:rPr>
        <w:t>.</w:t>
      </w:r>
    </w:p>
    <w:p w:rsidR="003C6BDC" w:rsidRDefault="003C6BDC" w:rsidP="00E44D33">
      <w:pPr>
        <w:tabs>
          <w:tab w:val="left" w:pos="1683"/>
        </w:tabs>
        <w:autoSpaceDN w:val="0"/>
        <w:ind w:left="1116"/>
        <w:jc w:val="both"/>
        <w:rPr>
          <w:rFonts w:ascii="Arial" w:hAnsi="Arial" w:cs="Arial"/>
          <w:b/>
          <w:sz w:val="24"/>
        </w:rPr>
      </w:pPr>
    </w:p>
    <w:p w:rsidR="003C6BDC" w:rsidRPr="00BC44B7" w:rsidRDefault="003C6BDC" w:rsidP="009E370C">
      <w:pPr>
        <w:numPr>
          <w:ilvl w:val="3"/>
          <w:numId w:val="8"/>
        </w:numPr>
        <w:tabs>
          <w:tab w:val="clear" w:pos="2268"/>
          <w:tab w:val="left" w:pos="2278"/>
        </w:tabs>
        <w:autoSpaceDN w:val="0"/>
        <w:ind w:left="2278"/>
        <w:jc w:val="both"/>
        <w:rPr>
          <w:rFonts w:ascii="Arial" w:hAnsi="Arial" w:cs="Arial"/>
          <w:sz w:val="24"/>
        </w:rPr>
      </w:pPr>
      <w:r w:rsidRPr="00BC44B7">
        <w:rPr>
          <w:rFonts w:ascii="Arial" w:hAnsi="Arial" w:cs="Arial"/>
          <w:b/>
          <w:sz w:val="24"/>
        </w:rPr>
        <w:t>Usar sistemas</w:t>
      </w:r>
      <w:r w:rsidRPr="00BC44B7">
        <w:rPr>
          <w:rFonts w:ascii="Arial" w:hAnsi="Arial" w:cs="Arial"/>
          <w:sz w:val="24"/>
        </w:rPr>
        <w:t xml:space="preserve"> </w:t>
      </w:r>
      <w:r w:rsidRPr="00BC44B7">
        <w:rPr>
          <w:rFonts w:ascii="Arial" w:hAnsi="Arial" w:cs="Arial"/>
          <w:b/>
          <w:sz w:val="24"/>
        </w:rPr>
        <w:t>de</w:t>
      </w:r>
      <w:r w:rsidRPr="00BC44B7">
        <w:rPr>
          <w:rFonts w:ascii="Arial" w:hAnsi="Arial" w:cs="Arial"/>
          <w:sz w:val="24"/>
        </w:rPr>
        <w:t xml:space="preserve"> </w:t>
      </w:r>
      <w:r w:rsidRPr="00D306D6">
        <w:rPr>
          <w:rFonts w:ascii="Arial" w:hAnsi="Arial" w:cs="Arial"/>
          <w:b/>
          <w:sz w:val="24"/>
        </w:rPr>
        <w:t>coordenadas</w:t>
      </w:r>
      <w:r w:rsidRPr="00BC44B7">
        <w:rPr>
          <w:rFonts w:ascii="Arial" w:hAnsi="Arial" w:cs="Arial"/>
          <w:color w:val="000080"/>
          <w:sz w:val="24"/>
        </w:rPr>
        <w:t xml:space="preserve"> </w:t>
      </w:r>
      <w:r>
        <w:rPr>
          <w:rFonts w:ascii="Arial" w:hAnsi="Arial" w:cs="Arial"/>
          <w:color w:val="000080"/>
          <w:sz w:val="24"/>
        </w:rPr>
        <w:t>d</w:t>
      </w:r>
      <w:r w:rsidRPr="00BC44B7">
        <w:rPr>
          <w:rFonts w:ascii="Arial" w:hAnsi="Arial" w:cs="Arial"/>
          <w:sz w:val="24"/>
        </w:rPr>
        <w:t>e</w:t>
      </w:r>
      <w:r>
        <w:rPr>
          <w:rFonts w:ascii="Arial" w:hAnsi="Arial" w:cs="Arial"/>
          <w:sz w:val="24"/>
        </w:rPr>
        <w:t xml:space="preserve"> una Carta Náutica  </w:t>
      </w:r>
      <w:r>
        <w:rPr>
          <w:rFonts w:ascii="Arial" w:hAnsi="Arial" w:cs="Arial"/>
          <w:sz w:val="24"/>
          <w:szCs w:val="24"/>
        </w:rPr>
        <w:t xml:space="preserve">con sus </w:t>
      </w:r>
      <w:r w:rsidRPr="00BC44B7">
        <w:rPr>
          <w:rFonts w:ascii="Arial" w:hAnsi="Arial" w:cs="Arial"/>
          <w:sz w:val="24"/>
          <w:szCs w:val="24"/>
        </w:rPr>
        <w:t>propiedades.</w:t>
      </w:r>
    </w:p>
    <w:p w:rsidR="003C6BDC" w:rsidRDefault="003C6BDC" w:rsidP="009E370C">
      <w:pPr>
        <w:numPr>
          <w:ilvl w:val="3"/>
          <w:numId w:val="8"/>
        </w:numPr>
        <w:tabs>
          <w:tab w:val="clear" w:pos="2268"/>
          <w:tab w:val="left" w:pos="2278"/>
        </w:tabs>
        <w:autoSpaceDN w:val="0"/>
        <w:ind w:left="2278"/>
        <w:jc w:val="both"/>
        <w:rPr>
          <w:rFonts w:ascii="Arial" w:hAnsi="Arial" w:cs="Arial"/>
          <w:sz w:val="24"/>
        </w:rPr>
      </w:pPr>
      <w:r w:rsidRPr="00D306D6">
        <w:rPr>
          <w:rFonts w:ascii="Arial" w:hAnsi="Arial" w:cs="Arial"/>
          <w:b/>
          <w:sz w:val="24"/>
        </w:rPr>
        <w:t>Identificar símbolos</w:t>
      </w:r>
      <w:r>
        <w:rPr>
          <w:rFonts w:ascii="Arial" w:hAnsi="Arial" w:cs="Arial"/>
          <w:sz w:val="24"/>
        </w:rPr>
        <w:t xml:space="preserve"> y </w:t>
      </w:r>
      <w:r w:rsidRPr="00D306D6">
        <w:rPr>
          <w:rFonts w:ascii="Arial" w:hAnsi="Arial" w:cs="Arial"/>
          <w:b/>
          <w:sz w:val="24"/>
        </w:rPr>
        <w:t xml:space="preserve">leer </w:t>
      </w:r>
      <w:r>
        <w:rPr>
          <w:rFonts w:ascii="Arial" w:hAnsi="Arial" w:cs="Arial"/>
          <w:sz w:val="24"/>
        </w:rPr>
        <w:t>una Carta Náutica</w:t>
      </w:r>
      <w:r w:rsidRPr="00BC44B7">
        <w:rPr>
          <w:rFonts w:ascii="Arial" w:hAnsi="Arial" w:cs="Arial"/>
          <w:sz w:val="24"/>
        </w:rPr>
        <w:t>.</w:t>
      </w:r>
    </w:p>
    <w:p w:rsidR="003C6BDC" w:rsidRDefault="003C6BDC" w:rsidP="009E370C">
      <w:pPr>
        <w:numPr>
          <w:ilvl w:val="3"/>
          <w:numId w:val="8"/>
        </w:numPr>
        <w:tabs>
          <w:tab w:val="clear" w:pos="2268"/>
          <w:tab w:val="left" w:pos="2278"/>
        </w:tabs>
        <w:autoSpaceDN w:val="0"/>
        <w:ind w:left="2278"/>
        <w:jc w:val="both"/>
        <w:rPr>
          <w:rFonts w:ascii="Arial" w:hAnsi="Arial" w:cs="Arial"/>
          <w:sz w:val="24"/>
        </w:rPr>
      </w:pPr>
      <w:r w:rsidRPr="00AD5E94">
        <w:rPr>
          <w:rFonts w:ascii="Arial" w:hAnsi="Arial" w:cs="Arial"/>
          <w:b/>
          <w:sz w:val="24"/>
        </w:rPr>
        <w:t>Medir y calcular</w:t>
      </w:r>
      <w:r>
        <w:rPr>
          <w:rFonts w:ascii="Arial" w:hAnsi="Arial" w:cs="Arial"/>
          <w:sz w:val="24"/>
        </w:rPr>
        <w:t xml:space="preserve"> rumbos distancias navegadas por estima.</w:t>
      </w:r>
    </w:p>
    <w:p w:rsidR="003C6BDC" w:rsidRDefault="003C6BDC" w:rsidP="00E44D33">
      <w:pPr>
        <w:tabs>
          <w:tab w:val="left" w:pos="-1440"/>
          <w:tab w:val="left" w:pos="2278"/>
        </w:tabs>
        <w:autoSpaceDN w:val="0"/>
        <w:ind w:left="1711"/>
        <w:jc w:val="both"/>
        <w:rPr>
          <w:rFonts w:ascii="Arial" w:hAnsi="Arial" w:cs="Arial"/>
          <w:sz w:val="24"/>
        </w:rPr>
      </w:pPr>
    </w:p>
    <w:p w:rsidR="003C6BDC" w:rsidRDefault="003C6BDC" w:rsidP="00EA240A">
      <w:pPr>
        <w:numPr>
          <w:ilvl w:val="2"/>
          <w:numId w:val="26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sz w:val="24"/>
          <w:szCs w:val="24"/>
          <w:lang w:val="es-ES_tradnl"/>
        </w:rPr>
        <w:t>Objeti</w:t>
      </w:r>
      <w:r>
        <w:rPr>
          <w:rFonts w:ascii="Arial" w:hAnsi="Arial" w:cs="Arial"/>
          <w:b/>
          <w:sz w:val="24"/>
          <w:szCs w:val="24"/>
          <w:lang w:val="es-ES_tradnl"/>
        </w:rPr>
        <w:t>vos referidos al Análisis.</w:t>
      </w:r>
    </w:p>
    <w:p w:rsidR="003C6BDC" w:rsidRDefault="003C6BDC" w:rsidP="00067B6F">
      <w:pPr>
        <w:tabs>
          <w:tab w:val="left" w:pos="1683"/>
        </w:tabs>
        <w:autoSpaceDN w:val="0"/>
        <w:ind w:left="1116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EA240A">
      <w:pPr>
        <w:numPr>
          <w:ilvl w:val="3"/>
          <w:numId w:val="28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067B6F">
        <w:rPr>
          <w:rFonts w:ascii="Arial" w:hAnsi="Arial" w:cs="Arial"/>
          <w:b/>
          <w:sz w:val="24"/>
          <w:szCs w:val="24"/>
        </w:rPr>
        <w:t>Comparar</w:t>
      </w:r>
      <w:r>
        <w:rPr>
          <w:rFonts w:ascii="Arial" w:hAnsi="Arial" w:cs="Arial"/>
          <w:sz w:val="24"/>
          <w:szCs w:val="24"/>
        </w:rPr>
        <w:t xml:space="preserve">  las  diferentes  proyecciones  empleadas  en  navegación.</w:t>
      </w:r>
    </w:p>
    <w:p w:rsidR="003C6BDC" w:rsidRPr="00067B6F" w:rsidRDefault="003C6BDC" w:rsidP="00EA240A">
      <w:pPr>
        <w:numPr>
          <w:ilvl w:val="3"/>
          <w:numId w:val="28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Interpretar </w:t>
      </w:r>
      <w:r>
        <w:rPr>
          <w:rFonts w:ascii="Arial" w:hAnsi="Arial" w:cs="Arial"/>
          <w:sz w:val="24"/>
          <w:szCs w:val="24"/>
          <w:lang w:val="es-ES_tradnl"/>
        </w:rPr>
        <w:t>las diferentes variables que intervienen en la navegación estimada.</w:t>
      </w:r>
    </w:p>
    <w:p w:rsidR="003C6BDC" w:rsidRPr="00067B6F" w:rsidRDefault="003C6BDC" w:rsidP="00EA240A">
      <w:pPr>
        <w:numPr>
          <w:ilvl w:val="3"/>
          <w:numId w:val="28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Coordinar información </w:t>
      </w:r>
      <w:r w:rsidRPr="00320700">
        <w:rPr>
          <w:rFonts w:ascii="Arial" w:hAnsi="Arial" w:cs="Arial"/>
          <w:sz w:val="24"/>
          <w:szCs w:val="24"/>
        </w:rPr>
        <w:t>al  resolver problemas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B1A13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 xml:space="preserve">navegación estimada en forma analítica y gráfica para distancias menores de </w:t>
      </w:r>
      <w:smartTag w:uri="urn:schemas-microsoft-com:office:smarttags" w:element="metricconverter">
        <w:smartTagPr>
          <w:attr w:name="ProductID" w:val="600 millas"/>
        </w:smartTagPr>
        <w:r>
          <w:rPr>
            <w:rFonts w:ascii="Arial" w:hAnsi="Arial" w:cs="Arial"/>
            <w:sz w:val="24"/>
            <w:szCs w:val="24"/>
          </w:rPr>
          <w:t>600 millas</w:t>
        </w:r>
      </w:smartTag>
      <w:r>
        <w:rPr>
          <w:rFonts w:ascii="Arial" w:hAnsi="Arial" w:cs="Arial"/>
          <w:sz w:val="24"/>
          <w:szCs w:val="24"/>
        </w:rPr>
        <w:t>.</w:t>
      </w:r>
    </w:p>
    <w:p w:rsidR="003C6BDC" w:rsidRPr="00067B6F" w:rsidRDefault="003C6BDC" w:rsidP="00E44D33">
      <w:pPr>
        <w:tabs>
          <w:tab w:val="left" w:pos="2227"/>
        </w:tabs>
        <w:autoSpaceDN w:val="0"/>
        <w:ind w:left="2244" w:hanging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9E370C">
      <w:pPr>
        <w:numPr>
          <w:ilvl w:val="1"/>
          <w:numId w:val="7"/>
        </w:numPr>
        <w:tabs>
          <w:tab w:val="clear" w:pos="851"/>
          <w:tab w:val="num" w:pos="1139"/>
        </w:tabs>
        <w:autoSpaceDN w:val="0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bCs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bCs/>
          <w:sz w:val="24"/>
          <w:szCs w:val="24"/>
          <w:lang w:val="es-ES_tradnl"/>
        </w:rPr>
        <w:t>.</w:t>
      </w:r>
    </w:p>
    <w:p w:rsidR="003C6BDC" w:rsidRDefault="003C6BDC" w:rsidP="00821585">
      <w:pPr>
        <w:tabs>
          <w:tab w:val="left" w:pos="1156"/>
        </w:tabs>
        <w:autoSpaceDN w:val="0"/>
        <w:ind w:left="572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C6BDC" w:rsidRPr="00333502" w:rsidRDefault="003C6BDC" w:rsidP="00EA240A">
      <w:pPr>
        <w:numPr>
          <w:ilvl w:val="2"/>
          <w:numId w:val="27"/>
        </w:numPr>
        <w:jc w:val="both"/>
        <w:rPr>
          <w:rFonts w:ascii="Arial" w:hAnsi="Arial" w:cs="Arial"/>
          <w:b/>
          <w:sz w:val="16"/>
          <w:szCs w:val="16"/>
        </w:rPr>
      </w:pPr>
      <w:smartTag w:uri="urn:schemas-microsoft-com:office:smarttags" w:element="PersonName">
        <w:smartTagPr>
          <w:attr w:name="ProductID" w:val="La Carta Náutica."/>
        </w:smartTagPr>
        <w:r>
          <w:rPr>
            <w:rFonts w:ascii="Arial" w:hAnsi="Arial" w:cs="Arial"/>
            <w:b/>
            <w:sz w:val="24"/>
            <w:szCs w:val="24"/>
            <w:lang w:val="es-ES_tradnl"/>
          </w:rPr>
          <w:t>La Carta Náutica.</w:t>
        </w:r>
      </w:smartTag>
      <w:r w:rsidRPr="003335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(Pub SHOA 3030 Cap. N° 3; BR 45 (1) Cap. Nº 4</w:t>
      </w:r>
      <w:r w:rsidRPr="00CF5EA1">
        <w:rPr>
          <w:rFonts w:ascii="Arial" w:hAnsi="Arial" w:cs="Arial"/>
          <w:b/>
          <w:color w:val="FF0000"/>
          <w:sz w:val="24"/>
        </w:rPr>
        <w:t xml:space="preserve"> </w:t>
      </w:r>
      <w:r w:rsidRPr="00EC24ED">
        <w:rPr>
          <w:rFonts w:ascii="Arial" w:hAnsi="Arial" w:cs="Arial"/>
          <w:b/>
          <w:sz w:val="24"/>
        </w:rPr>
        <w:t>y 5)</w:t>
      </w:r>
    </w:p>
    <w:p w:rsidR="003C6BDC" w:rsidRDefault="003C6BDC" w:rsidP="00832393">
      <w:pPr>
        <w:tabs>
          <w:tab w:val="left" w:pos="1683"/>
        </w:tabs>
        <w:autoSpaceDN w:val="0"/>
        <w:ind w:left="1116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EA240A">
      <w:pPr>
        <w:numPr>
          <w:ilvl w:val="3"/>
          <w:numId w:val="2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832393">
        <w:rPr>
          <w:rFonts w:ascii="Arial" w:hAnsi="Arial" w:cs="Arial"/>
          <w:sz w:val="24"/>
          <w:szCs w:val="24"/>
          <w:lang w:val="es-ES_tradnl"/>
        </w:rPr>
        <w:t>Comparación  de  los Sistemas de Proyección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3C6BDC" w:rsidRPr="00832393" w:rsidRDefault="003C6BDC" w:rsidP="00EA240A">
      <w:pPr>
        <w:numPr>
          <w:ilvl w:val="3"/>
          <w:numId w:val="2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Síntesis de la elaboración de una Carta Náutica.</w:t>
      </w:r>
    </w:p>
    <w:p w:rsidR="003C6BDC" w:rsidRPr="00B55866" w:rsidRDefault="003C6BDC" w:rsidP="00EA240A">
      <w:pPr>
        <w:numPr>
          <w:ilvl w:val="3"/>
          <w:numId w:val="2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PersonName">
        <w:smartTagPr>
          <w:attr w:name="ProductID" w:val="LA CARTA NÁUTICA"/>
        </w:smartTagPr>
        <w:r>
          <w:rPr>
            <w:rFonts w:ascii="Arial" w:hAnsi="Arial" w:cs="Arial"/>
            <w:sz w:val="24"/>
            <w:szCs w:val="24"/>
          </w:rPr>
          <w:t>La Car</w:t>
        </w:r>
        <w:r w:rsidRPr="00BC44B7">
          <w:rPr>
            <w:rFonts w:ascii="Arial" w:hAnsi="Arial" w:cs="Arial"/>
            <w:sz w:val="24"/>
            <w:szCs w:val="24"/>
          </w:rPr>
          <w:t xml:space="preserve">ta </w:t>
        </w:r>
        <w:r>
          <w:rPr>
            <w:rFonts w:ascii="Arial" w:hAnsi="Arial" w:cs="Arial"/>
            <w:sz w:val="24"/>
            <w:szCs w:val="24"/>
          </w:rPr>
          <w:t>Náutica</w:t>
        </w:r>
      </w:smartTag>
      <w:r>
        <w:rPr>
          <w:rFonts w:ascii="Arial" w:hAnsi="Arial" w:cs="Arial"/>
          <w:sz w:val="24"/>
          <w:szCs w:val="24"/>
        </w:rPr>
        <w:t>,</w:t>
      </w:r>
      <w:r w:rsidRPr="00BC44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r w:rsidRPr="00BC44B7">
        <w:rPr>
          <w:rFonts w:ascii="Arial" w:hAnsi="Arial" w:cs="Arial"/>
          <w:sz w:val="24"/>
          <w:szCs w:val="24"/>
        </w:rPr>
        <w:t>ropiedades</w:t>
      </w:r>
      <w:r>
        <w:rPr>
          <w:rFonts w:ascii="Arial" w:hAnsi="Arial" w:cs="Arial"/>
          <w:sz w:val="24"/>
          <w:szCs w:val="24"/>
        </w:rPr>
        <w:t xml:space="preserve"> f</w:t>
      </w:r>
      <w:r w:rsidRPr="00BC44B7">
        <w:rPr>
          <w:rFonts w:ascii="Arial" w:hAnsi="Arial" w:cs="Arial"/>
          <w:sz w:val="24"/>
          <w:szCs w:val="24"/>
        </w:rPr>
        <w:t>undamentales</w:t>
      </w:r>
      <w:r>
        <w:rPr>
          <w:rFonts w:ascii="Arial" w:hAnsi="Arial" w:cs="Arial"/>
          <w:sz w:val="24"/>
          <w:szCs w:val="24"/>
        </w:rPr>
        <w:t>, d</w:t>
      </w:r>
      <w:r w:rsidRPr="00BC44B7">
        <w:rPr>
          <w:rFonts w:ascii="Arial" w:hAnsi="Arial" w:cs="Arial"/>
          <w:sz w:val="24"/>
          <w:szCs w:val="24"/>
        </w:rPr>
        <w:t xml:space="preserve">atos </w:t>
      </w:r>
      <w:r>
        <w:rPr>
          <w:rFonts w:ascii="Arial" w:hAnsi="Arial" w:cs="Arial"/>
          <w:sz w:val="24"/>
          <w:szCs w:val="24"/>
        </w:rPr>
        <w:t xml:space="preserve">que debe contener </w:t>
      </w:r>
      <w:r w:rsidRPr="00B55866">
        <w:rPr>
          <w:rFonts w:ascii="Arial" w:hAnsi="Arial" w:cs="Arial"/>
          <w:sz w:val="24"/>
          <w:szCs w:val="24"/>
        </w:rPr>
        <w:t>y simbología más importante.</w:t>
      </w:r>
    </w:p>
    <w:p w:rsidR="003C6BDC" w:rsidRDefault="003C6BDC" w:rsidP="00EA240A">
      <w:pPr>
        <w:numPr>
          <w:ilvl w:val="3"/>
          <w:numId w:val="2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Aplicación de conceptos de dirección, distancia y posición geográfica en </w:t>
      </w:r>
    </w:p>
    <w:p w:rsidR="003C6BDC" w:rsidRDefault="003C6BDC" w:rsidP="007825F6">
      <w:pPr>
        <w:tabs>
          <w:tab w:val="left" w:pos="-1440"/>
          <w:tab w:val="num" w:pos="1985"/>
          <w:tab w:val="num" w:pos="2268"/>
        </w:tabs>
        <w:autoSpaceDN w:val="0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Carta Náutica.</w:t>
      </w:r>
    </w:p>
    <w:p w:rsidR="003C6BDC" w:rsidRDefault="003C6BDC" w:rsidP="00EA240A">
      <w:pPr>
        <w:numPr>
          <w:ilvl w:val="3"/>
          <w:numId w:val="2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7C760E">
        <w:rPr>
          <w:rFonts w:ascii="Arial" w:hAnsi="Arial" w:cs="Arial"/>
          <w:sz w:val="24"/>
          <w:szCs w:val="24"/>
        </w:rPr>
        <w:t>Actualización</w:t>
      </w:r>
      <w:r>
        <w:rPr>
          <w:rFonts w:ascii="Arial" w:hAnsi="Arial" w:cs="Arial"/>
          <w:sz w:val="24"/>
          <w:szCs w:val="24"/>
        </w:rPr>
        <w:t xml:space="preserve"> de la Carta Náutica. </w:t>
      </w:r>
    </w:p>
    <w:p w:rsidR="003C6BDC" w:rsidRPr="007C760E" w:rsidRDefault="003C6BDC" w:rsidP="007C760E">
      <w:pPr>
        <w:ind w:left="1701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Default="003C6BDC" w:rsidP="00EA240A">
      <w:pPr>
        <w:numPr>
          <w:ilvl w:val="2"/>
          <w:numId w:val="27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Navegación por Estima. </w:t>
      </w:r>
      <w:r w:rsidRPr="00E90E36">
        <w:rPr>
          <w:rFonts w:ascii="Arial" w:hAnsi="Arial" w:cs="Arial"/>
          <w:b/>
          <w:sz w:val="24"/>
        </w:rPr>
        <w:t xml:space="preserve">(Pub. SHOA 3030 Cap. </w:t>
      </w:r>
      <w:r w:rsidRPr="00AD5E94">
        <w:rPr>
          <w:rFonts w:ascii="Arial" w:hAnsi="Arial" w:cs="Arial"/>
          <w:b/>
          <w:sz w:val="24"/>
        </w:rPr>
        <w:t>N° 5; BR 45 (1) Cap. Nº 5)</w:t>
      </w:r>
    </w:p>
    <w:p w:rsidR="003C6BDC" w:rsidRDefault="003C6BDC" w:rsidP="002613B5">
      <w:pPr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7D109D" w:rsidRDefault="003C6BDC" w:rsidP="00EA240A">
      <w:pPr>
        <w:numPr>
          <w:ilvl w:val="3"/>
          <w:numId w:val="27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7D109D">
        <w:rPr>
          <w:rFonts w:ascii="Arial" w:hAnsi="Arial" w:cs="Arial"/>
          <w:sz w:val="24"/>
          <w:szCs w:val="24"/>
          <w:lang w:val="es-ES_tradnl"/>
        </w:rPr>
        <w:t>Reglas de la posición estimada.</w:t>
      </w:r>
    </w:p>
    <w:p w:rsidR="003C6BDC" w:rsidRPr="007D109D" w:rsidRDefault="003C6BDC" w:rsidP="00EA240A">
      <w:pPr>
        <w:numPr>
          <w:ilvl w:val="3"/>
          <w:numId w:val="27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7D109D">
        <w:rPr>
          <w:rFonts w:ascii="Arial" w:hAnsi="Arial" w:cs="Arial"/>
          <w:sz w:val="24"/>
          <w:szCs w:val="24"/>
          <w:lang w:val="es-ES_tradnl"/>
        </w:rPr>
        <w:t>Posición estimada corregida por la corriente y viento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3C6BDC" w:rsidRDefault="003C6BDC" w:rsidP="00832393">
      <w:pPr>
        <w:tabs>
          <w:tab w:val="left" w:pos="-1440"/>
          <w:tab w:val="left" w:pos="2278"/>
        </w:tabs>
        <w:autoSpaceDN w:val="0"/>
        <w:ind w:left="1683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832393">
      <w:pPr>
        <w:tabs>
          <w:tab w:val="left" w:pos="-1440"/>
          <w:tab w:val="left" w:pos="2278"/>
        </w:tabs>
        <w:autoSpaceDN w:val="0"/>
        <w:ind w:left="1683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832393">
      <w:pPr>
        <w:tabs>
          <w:tab w:val="left" w:pos="-1440"/>
          <w:tab w:val="left" w:pos="2278"/>
        </w:tabs>
        <w:autoSpaceDN w:val="0"/>
        <w:ind w:left="1683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832393">
      <w:pPr>
        <w:tabs>
          <w:tab w:val="left" w:pos="-1440"/>
          <w:tab w:val="left" w:pos="2278"/>
        </w:tabs>
        <w:autoSpaceDN w:val="0"/>
        <w:ind w:left="1683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832393">
      <w:pPr>
        <w:tabs>
          <w:tab w:val="left" w:pos="-1440"/>
          <w:tab w:val="left" w:pos="2278"/>
        </w:tabs>
        <w:autoSpaceDN w:val="0"/>
        <w:ind w:left="1683"/>
        <w:jc w:val="both"/>
        <w:rPr>
          <w:rFonts w:ascii="Arial" w:hAnsi="Arial" w:cs="Arial"/>
          <w:sz w:val="24"/>
          <w:szCs w:val="24"/>
        </w:rPr>
      </w:pPr>
    </w:p>
    <w:p w:rsidR="003C6BDC" w:rsidRPr="005F6846" w:rsidRDefault="003C6BDC" w:rsidP="00EA240A">
      <w:pPr>
        <w:numPr>
          <w:ilvl w:val="2"/>
          <w:numId w:val="27"/>
        </w:numPr>
        <w:jc w:val="both"/>
        <w:rPr>
          <w:rFonts w:ascii="Arial" w:hAnsi="Arial" w:cs="Arial"/>
          <w:b/>
          <w:sz w:val="16"/>
          <w:szCs w:val="16"/>
          <w:lang w:val="en-CA"/>
        </w:rPr>
      </w:pPr>
      <w:r>
        <w:rPr>
          <w:rFonts w:ascii="Arial" w:hAnsi="Arial" w:cs="Arial"/>
          <w:b/>
          <w:sz w:val="24"/>
          <w:szCs w:val="24"/>
          <w:lang w:val="es-ES_tradnl"/>
        </w:rPr>
        <w:t>Navegación  por  Estima  Analítica.</w:t>
      </w:r>
      <w:r w:rsidRPr="00AA28B9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170FDE">
        <w:rPr>
          <w:rFonts w:ascii="Arial" w:hAnsi="Arial" w:cs="Arial"/>
          <w:b/>
          <w:sz w:val="24"/>
        </w:rPr>
        <w:t xml:space="preserve">(Pub. SHOA 3030 Cap. </w:t>
      </w:r>
      <w:r w:rsidRPr="007825F6">
        <w:rPr>
          <w:rFonts w:ascii="Arial" w:hAnsi="Arial" w:cs="Arial"/>
          <w:b/>
          <w:sz w:val="24"/>
          <w:lang w:val="en-CA"/>
        </w:rPr>
        <w:t xml:space="preserve">N° 5; BR 45 (1) Cap. </w:t>
      </w:r>
      <w:r w:rsidRPr="005F6846">
        <w:rPr>
          <w:rFonts w:ascii="Arial" w:hAnsi="Arial" w:cs="Arial"/>
          <w:b/>
          <w:sz w:val="24"/>
          <w:lang w:val="en-CA"/>
        </w:rPr>
        <w:t>Nº 5 )</w:t>
      </w:r>
    </w:p>
    <w:p w:rsidR="003C6BDC" w:rsidRPr="005F6846" w:rsidRDefault="003C6BDC" w:rsidP="00CF4BC3">
      <w:pPr>
        <w:tabs>
          <w:tab w:val="left" w:pos="1700"/>
        </w:tabs>
        <w:autoSpaceDN w:val="0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3C6BDC" w:rsidRPr="00BC44B7" w:rsidRDefault="003C6BDC" w:rsidP="00EA240A">
      <w:pPr>
        <w:numPr>
          <w:ilvl w:val="3"/>
          <w:numId w:val="30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Dirección y distancia entre dos puntos geográficos conocidos, menores de 600 millas entre ellos.</w:t>
      </w:r>
    </w:p>
    <w:p w:rsidR="003C6BDC" w:rsidRDefault="003C6BDC" w:rsidP="00EA240A">
      <w:pPr>
        <w:numPr>
          <w:ilvl w:val="3"/>
          <w:numId w:val="30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Resolución de problemas de estima analítica (fórmulas).</w:t>
      </w:r>
    </w:p>
    <w:p w:rsidR="003C6BDC" w:rsidRPr="00BC44B7" w:rsidRDefault="003C6BDC" w:rsidP="00D04C90">
      <w:pPr>
        <w:tabs>
          <w:tab w:val="left" w:pos="-1440"/>
          <w:tab w:val="left" w:pos="2268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9E370C">
      <w:pPr>
        <w:numPr>
          <w:ilvl w:val="1"/>
          <w:numId w:val="7"/>
        </w:numPr>
        <w:tabs>
          <w:tab w:val="clear" w:pos="851"/>
          <w:tab w:val="num" w:pos="1139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Pr="00BC44B7" w:rsidRDefault="003C6BDC" w:rsidP="004B523A">
      <w:pPr>
        <w:tabs>
          <w:tab w:val="left" w:pos="1134"/>
        </w:tabs>
        <w:autoSpaceDN w:val="0"/>
        <w:ind w:left="1134" w:hanging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BC44B7" w:rsidRDefault="003C6BDC" w:rsidP="009E370C">
      <w:pPr>
        <w:numPr>
          <w:ilvl w:val="2"/>
          <w:numId w:val="9"/>
        </w:numPr>
        <w:tabs>
          <w:tab w:val="clear" w:pos="1701"/>
          <w:tab w:val="left" w:pos="1683"/>
        </w:tabs>
        <w:autoSpaceDN w:val="0"/>
        <w:ind w:left="1717" w:hanging="578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Ubica</w:t>
      </w:r>
      <w:r w:rsidR="00F9726B">
        <w:rPr>
          <w:rFonts w:ascii="Arial" w:hAnsi="Arial" w:cs="Arial"/>
          <w:sz w:val="24"/>
          <w:szCs w:val="24"/>
          <w:lang w:val="es-ES_tradnl"/>
        </w:rPr>
        <w:t>ndo</w:t>
      </w:r>
      <w:r>
        <w:rPr>
          <w:rFonts w:ascii="Arial" w:hAnsi="Arial" w:cs="Arial"/>
          <w:sz w:val="24"/>
          <w:szCs w:val="24"/>
          <w:lang w:val="es-ES_tradnl"/>
        </w:rPr>
        <w:t xml:space="preserve"> y relacionar los</w:t>
      </w:r>
      <w:r w:rsidRPr="00BC44B7">
        <w:rPr>
          <w:rFonts w:ascii="Arial" w:hAnsi="Arial" w:cs="Arial"/>
          <w:sz w:val="24"/>
          <w:szCs w:val="24"/>
          <w:lang w:val="es-ES_tradnl"/>
        </w:rPr>
        <w:t xml:space="preserve"> datos </w:t>
      </w:r>
      <w:r>
        <w:rPr>
          <w:rFonts w:ascii="Arial" w:hAnsi="Arial" w:cs="Arial"/>
          <w:sz w:val="24"/>
          <w:szCs w:val="24"/>
          <w:lang w:val="es-ES_tradnl"/>
        </w:rPr>
        <w:t>y simbología de una Carta Náutica.</w:t>
      </w:r>
    </w:p>
    <w:p w:rsidR="003C6BDC" w:rsidRPr="00BC44B7" w:rsidRDefault="003C6BDC" w:rsidP="009E370C">
      <w:pPr>
        <w:numPr>
          <w:ilvl w:val="2"/>
          <w:numId w:val="9"/>
        </w:numPr>
        <w:tabs>
          <w:tab w:val="clear" w:pos="1701"/>
          <w:tab w:val="left" w:pos="1683"/>
        </w:tabs>
        <w:autoSpaceDN w:val="0"/>
        <w:ind w:left="1717" w:hanging="578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Expon</w:t>
      </w:r>
      <w:r w:rsidR="00F9726B">
        <w:rPr>
          <w:rFonts w:ascii="Arial" w:hAnsi="Arial" w:cs="Arial"/>
          <w:sz w:val="24"/>
          <w:szCs w:val="24"/>
          <w:lang w:val="es-ES_tradnl"/>
        </w:rPr>
        <w:t>iendo</w:t>
      </w:r>
      <w:r>
        <w:rPr>
          <w:rFonts w:ascii="Arial" w:hAnsi="Arial" w:cs="Arial"/>
          <w:sz w:val="24"/>
          <w:szCs w:val="24"/>
          <w:lang w:val="es-ES_tradnl"/>
        </w:rPr>
        <w:t xml:space="preserve"> gráficamente los sistemas de </w:t>
      </w:r>
      <w:r w:rsidRPr="00BC44B7">
        <w:rPr>
          <w:rFonts w:ascii="Arial" w:hAnsi="Arial" w:cs="Arial"/>
          <w:sz w:val="24"/>
          <w:szCs w:val="24"/>
          <w:lang w:val="es-ES_tradnl"/>
        </w:rPr>
        <w:t>proyecciones.</w:t>
      </w:r>
    </w:p>
    <w:p w:rsidR="003C6BDC" w:rsidRDefault="003C6BDC" w:rsidP="009E370C">
      <w:pPr>
        <w:numPr>
          <w:ilvl w:val="2"/>
          <w:numId w:val="9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Traza</w:t>
      </w:r>
      <w:r w:rsidR="00F9726B">
        <w:rPr>
          <w:rFonts w:ascii="Arial" w:hAnsi="Arial" w:cs="Arial"/>
          <w:sz w:val="24"/>
        </w:rPr>
        <w:t>ndo</w:t>
      </w:r>
      <w:r>
        <w:rPr>
          <w:rFonts w:ascii="Arial" w:hAnsi="Arial" w:cs="Arial"/>
          <w:sz w:val="24"/>
        </w:rPr>
        <w:t xml:space="preserve"> en Carta Náutica los siguientes elementos: Posición, distancia y Dirección.</w:t>
      </w:r>
    </w:p>
    <w:p w:rsidR="003C6BDC" w:rsidRDefault="003C6BDC" w:rsidP="009E370C">
      <w:pPr>
        <w:numPr>
          <w:ilvl w:val="2"/>
          <w:numId w:val="9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Resolv</w:t>
      </w:r>
      <w:r w:rsidR="00F9726B">
        <w:rPr>
          <w:rFonts w:ascii="Arial" w:hAnsi="Arial" w:cs="Arial"/>
          <w:sz w:val="24"/>
        </w:rPr>
        <w:t>iendo</w:t>
      </w:r>
      <w:r>
        <w:rPr>
          <w:rFonts w:ascii="Arial" w:hAnsi="Arial" w:cs="Arial"/>
          <w:sz w:val="24"/>
        </w:rPr>
        <w:t xml:space="preserve"> problemas de estima en carta náutica afectadas por corriente y viento.</w:t>
      </w:r>
    </w:p>
    <w:p w:rsidR="003C6BDC" w:rsidRDefault="003C6BDC" w:rsidP="009E370C">
      <w:pPr>
        <w:numPr>
          <w:ilvl w:val="2"/>
          <w:numId w:val="9"/>
        </w:numPr>
        <w:jc w:val="both"/>
        <w:rPr>
          <w:rFonts w:ascii="Arial" w:hAnsi="Arial" w:cs="Arial"/>
          <w:sz w:val="24"/>
        </w:rPr>
      </w:pPr>
      <w:r w:rsidRPr="00BC44B7">
        <w:rPr>
          <w:rFonts w:ascii="Arial" w:hAnsi="Arial" w:cs="Arial"/>
          <w:sz w:val="24"/>
        </w:rPr>
        <w:t>Resol</w:t>
      </w:r>
      <w:r>
        <w:rPr>
          <w:rFonts w:ascii="Arial" w:hAnsi="Arial" w:cs="Arial"/>
          <w:sz w:val="24"/>
        </w:rPr>
        <w:t>v</w:t>
      </w:r>
      <w:r w:rsidR="00F9726B">
        <w:rPr>
          <w:rFonts w:ascii="Arial" w:hAnsi="Arial" w:cs="Arial"/>
          <w:sz w:val="24"/>
        </w:rPr>
        <w:t>iendo</w:t>
      </w:r>
      <w:r>
        <w:rPr>
          <w:rFonts w:ascii="Arial" w:hAnsi="Arial" w:cs="Arial"/>
          <w:sz w:val="24"/>
        </w:rPr>
        <w:t xml:space="preserve"> </w:t>
      </w:r>
      <w:r w:rsidRPr="00BC44B7">
        <w:rPr>
          <w:rFonts w:ascii="Arial" w:hAnsi="Arial" w:cs="Arial"/>
          <w:sz w:val="24"/>
        </w:rPr>
        <w:t>problemas</w:t>
      </w:r>
      <w:r>
        <w:rPr>
          <w:rFonts w:ascii="Arial" w:hAnsi="Arial" w:cs="Arial"/>
          <w:sz w:val="24"/>
        </w:rPr>
        <w:t xml:space="preserve"> de estima analítica.</w:t>
      </w:r>
    </w:p>
    <w:p w:rsidR="003C6BDC" w:rsidRPr="00333502" w:rsidRDefault="003C6BDC" w:rsidP="00F563EC">
      <w:pPr>
        <w:tabs>
          <w:tab w:val="left" w:pos="1683"/>
        </w:tabs>
        <w:autoSpaceDN w:val="0"/>
        <w:ind w:left="578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 </w:t>
      </w:r>
    </w:p>
    <w:p w:rsidR="003C6BDC" w:rsidRDefault="003C6BDC" w:rsidP="009E370C">
      <w:pPr>
        <w:numPr>
          <w:ilvl w:val="1"/>
          <w:numId w:val="7"/>
        </w:numPr>
        <w:tabs>
          <w:tab w:val="clear" w:pos="851"/>
          <w:tab w:val="num" w:pos="1139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3C6BDC" w:rsidRDefault="003C6BDC" w:rsidP="004B523A">
      <w:pPr>
        <w:tabs>
          <w:tab w:val="left" w:pos="1139"/>
        </w:tabs>
        <w:ind w:left="1139" w:hanging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9E370C">
      <w:pPr>
        <w:numPr>
          <w:ilvl w:val="2"/>
          <w:numId w:val="10"/>
        </w:numPr>
        <w:tabs>
          <w:tab w:val="clear" w:pos="1701"/>
          <w:tab w:val="left" w:pos="170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BC44B7">
        <w:rPr>
          <w:rFonts w:ascii="Arial" w:hAnsi="Arial" w:cs="Arial"/>
          <w:b/>
          <w:sz w:val="24"/>
          <w:szCs w:val="24"/>
          <w:lang w:val="es-ES_tradnl"/>
        </w:rPr>
        <w:t xml:space="preserve">apacidad de Orientación Espacio </w:t>
      </w:r>
      <w:r>
        <w:rPr>
          <w:rFonts w:ascii="Arial" w:hAnsi="Arial" w:cs="Arial"/>
          <w:b/>
          <w:sz w:val="24"/>
          <w:szCs w:val="24"/>
          <w:lang w:val="es-ES_tradnl"/>
        </w:rPr>
        <w:t>–</w:t>
      </w:r>
      <w:r w:rsidRPr="00BC44B7">
        <w:rPr>
          <w:rFonts w:ascii="Arial" w:hAnsi="Arial" w:cs="Arial"/>
          <w:b/>
          <w:sz w:val="24"/>
          <w:szCs w:val="24"/>
          <w:lang w:val="es-ES_tradnl"/>
        </w:rPr>
        <w:t>Tempora</w:t>
      </w:r>
      <w:r>
        <w:rPr>
          <w:rFonts w:ascii="Arial" w:hAnsi="Arial" w:cs="Arial"/>
          <w:b/>
          <w:sz w:val="24"/>
          <w:szCs w:val="24"/>
          <w:lang w:val="es-ES_tradnl"/>
        </w:rPr>
        <w:t>l.</w:t>
      </w:r>
    </w:p>
    <w:p w:rsidR="003C6BDC" w:rsidRDefault="003C6BDC" w:rsidP="004B523A">
      <w:pPr>
        <w:tabs>
          <w:tab w:val="left" w:pos="1700"/>
        </w:tabs>
        <w:ind w:left="1701" w:hanging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F9726B">
      <w:pPr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Trabajo  en una carta de navegación, en la cual se grafique los conceptos de dirección, distancia, posición geográfica y efectos de la corriente y el viento en el rumbo. Mediante el procedimiento evaluativo de pareamiento, identificar los principales símbolos de una carta náutica. </w:t>
      </w:r>
    </w:p>
    <w:p w:rsidR="003C6BDC" w:rsidRDefault="003C6BDC" w:rsidP="004B523A">
      <w:pPr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</w:p>
    <w:p w:rsidR="003C6BDC" w:rsidRDefault="003C6BDC" w:rsidP="009E370C">
      <w:pPr>
        <w:numPr>
          <w:ilvl w:val="2"/>
          <w:numId w:val="10"/>
        </w:numPr>
        <w:tabs>
          <w:tab w:val="clear" w:pos="1701"/>
          <w:tab w:val="left" w:pos="170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BC44B7">
        <w:rPr>
          <w:rFonts w:ascii="Arial" w:hAnsi="Arial" w:cs="Arial"/>
          <w:b/>
          <w:sz w:val="24"/>
          <w:szCs w:val="24"/>
          <w:lang w:val="es-ES_tradnl"/>
        </w:rPr>
        <w:t xml:space="preserve">apacidad de </w:t>
      </w:r>
      <w:r>
        <w:rPr>
          <w:rFonts w:ascii="Arial" w:hAnsi="Arial" w:cs="Arial"/>
          <w:b/>
          <w:sz w:val="24"/>
          <w:szCs w:val="24"/>
          <w:lang w:val="es-ES_tradnl"/>
        </w:rPr>
        <w:t>Análisis.</w:t>
      </w:r>
    </w:p>
    <w:p w:rsidR="003C6BDC" w:rsidRPr="00BC44B7" w:rsidRDefault="003C6BDC" w:rsidP="004B523A">
      <w:pPr>
        <w:tabs>
          <w:tab w:val="left" w:pos="1700"/>
        </w:tabs>
        <w:ind w:left="1701" w:hanging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F9726B">
      <w:pPr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BC44B7">
        <w:rPr>
          <w:rFonts w:ascii="Arial" w:hAnsi="Arial" w:cs="Arial"/>
          <w:sz w:val="24"/>
          <w:szCs w:val="24"/>
          <w:lang w:val="es-ES_tradnl"/>
        </w:rPr>
        <w:t xml:space="preserve">Prueba de resolución de problemas </w:t>
      </w:r>
      <w:r>
        <w:rPr>
          <w:rFonts w:ascii="Arial" w:hAnsi="Arial" w:cs="Arial"/>
          <w:sz w:val="24"/>
          <w:szCs w:val="24"/>
          <w:lang w:val="es-ES_tradnl"/>
        </w:rPr>
        <w:t>empleando las fórmulas de estima, interpretando las diferentes variables. Completación de textos que permitan comparar las diferentes proyecciones empleadas en navegación.</w:t>
      </w:r>
    </w:p>
    <w:p w:rsidR="003C6BDC" w:rsidRPr="00BC44B7" w:rsidRDefault="003C6BDC" w:rsidP="004B523A">
      <w:pPr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9E370C">
      <w:pPr>
        <w:numPr>
          <w:ilvl w:val="1"/>
          <w:numId w:val="7"/>
        </w:numPr>
        <w:tabs>
          <w:tab w:val="clear" w:pos="851"/>
          <w:tab w:val="num" w:pos="1139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BC44B7">
        <w:rPr>
          <w:rFonts w:ascii="Arial" w:hAnsi="Arial" w:cs="Arial"/>
          <w:b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Pr="00BC44B7" w:rsidRDefault="003C6BDC" w:rsidP="004B523A">
      <w:pPr>
        <w:tabs>
          <w:tab w:val="left" w:pos="1134"/>
        </w:tabs>
        <w:ind w:left="1134" w:hanging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9E370C">
      <w:pPr>
        <w:numPr>
          <w:ilvl w:val="2"/>
          <w:numId w:val="11"/>
        </w:numPr>
        <w:tabs>
          <w:tab w:val="left" w:pos="1701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Trabajo en sala con carta náutica.</w:t>
      </w: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F9726B" w:rsidRDefault="003C6BDC" w:rsidP="00CF5EA1">
      <w:pPr>
        <w:tabs>
          <w:tab w:val="left" w:pos="1701"/>
        </w:tabs>
        <w:ind w:left="1701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Pr="00F563EC" w:rsidRDefault="003C6BDC" w:rsidP="00F43463">
      <w:pPr>
        <w:pStyle w:val="Ttulo2"/>
        <w:tabs>
          <w:tab w:val="left" w:pos="2261"/>
        </w:tabs>
        <w:ind w:left="567"/>
        <w:rPr>
          <w:rFonts w:ascii="Arial" w:hAnsi="Arial" w:cs="Arial"/>
        </w:rPr>
      </w:pPr>
      <w:r w:rsidRPr="00F563EC">
        <w:rPr>
          <w:rFonts w:ascii="Arial" w:hAnsi="Arial" w:cs="Arial"/>
        </w:rPr>
        <w:lastRenderedPageBreak/>
        <w:t>U.T. N° 3</w:t>
      </w:r>
      <w:r>
        <w:rPr>
          <w:rFonts w:ascii="Arial" w:hAnsi="Arial" w:cs="Arial"/>
        </w:rPr>
        <w:t>.</w:t>
      </w:r>
      <w:r w:rsidRPr="00F563EC">
        <w:rPr>
          <w:rFonts w:ascii="Arial" w:hAnsi="Arial" w:cs="Arial"/>
        </w:rPr>
        <w:t xml:space="preserve"> </w:t>
      </w:r>
      <w:r w:rsidR="00F9726B">
        <w:rPr>
          <w:rFonts w:ascii="Arial" w:hAnsi="Arial" w:cs="Arial"/>
        </w:rPr>
        <w:tab/>
      </w:r>
      <w:r w:rsidRPr="00F563EC">
        <w:rPr>
          <w:rFonts w:ascii="Arial" w:hAnsi="Arial" w:cs="Arial"/>
        </w:rPr>
        <w:t>NAVEGACIÓN</w:t>
      </w:r>
      <w:r>
        <w:rPr>
          <w:rFonts w:ascii="Arial" w:hAnsi="Arial" w:cs="Arial"/>
        </w:rPr>
        <w:t xml:space="preserve"> COSTERA </w:t>
      </w:r>
      <w:r w:rsidRPr="00F563EC">
        <w:rPr>
          <w:rFonts w:ascii="Arial" w:hAnsi="Arial" w:cs="Arial"/>
        </w:rPr>
        <w:t>BÁSICA</w:t>
      </w:r>
      <w:r>
        <w:rPr>
          <w:rFonts w:ascii="Arial" w:hAnsi="Arial" w:cs="Arial"/>
        </w:rPr>
        <w:t>.</w:t>
      </w:r>
    </w:p>
    <w:p w:rsidR="003C6BDC" w:rsidRPr="007825F6" w:rsidRDefault="003C6BDC" w:rsidP="008F6FF3">
      <w:pPr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9E370C">
      <w:pPr>
        <w:numPr>
          <w:ilvl w:val="1"/>
          <w:numId w:val="12"/>
        </w:numPr>
        <w:jc w:val="both"/>
        <w:rPr>
          <w:rFonts w:ascii="Arial" w:hAnsi="Arial" w:cs="Arial"/>
          <w:b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>Carga Horaria</w:t>
      </w:r>
      <w:r>
        <w:rPr>
          <w:rFonts w:ascii="Arial" w:hAnsi="Arial" w:cs="Arial"/>
          <w:b/>
          <w:sz w:val="24"/>
          <w:lang w:val="es-ES_tradnl"/>
        </w:rPr>
        <w:t>.</w:t>
      </w:r>
    </w:p>
    <w:p w:rsidR="003C6BDC" w:rsidRPr="00BC44B7" w:rsidRDefault="003C6BDC" w:rsidP="00647EFA">
      <w:pPr>
        <w:tabs>
          <w:tab w:val="left" w:pos="1156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tbl>
      <w:tblPr>
        <w:tblW w:w="0" w:type="auto"/>
        <w:tblInd w:w="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BDC" w:rsidRPr="00BC44B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3C6BDC" w:rsidRPr="00F87DAB" w:rsidRDefault="003C6BDC" w:rsidP="00327E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7DA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F87DAB" w:rsidRDefault="003C6BDC" w:rsidP="00327E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7DA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F87DAB" w:rsidRDefault="003C6BDC" w:rsidP="00327E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7DA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F87DAB" w:rsidRDefault="003C6BDC" w:rsidP="00327E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7DA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C6BDC" w:rsidRPr="00BC44B7">
        <w:trPr>
          <w:trHeight w:val="416"/>
        </w:trPr>
        <w:tc>
          <w:tcPr>
            <w:tcW w:w="1860" w:type="dxa"/>
            <w:vAlign w:val="center"/>
          </w:tcPr>
          <w:p w:rsidR="003C6BDC" w:rsidRPr="00BC44B7" w:rsidRDefault="00435366" w:rsidP="007C0BB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  <w:tc>
          <w:tcPr>
            <w:tcW w:w="1860" w:type="dxa"/>
            <w:vAlign w:val="center"/>
          </w:tcPr>
          <w:p w:rsidR="003C6BDC" w:rsidRPr="00EC24ED" w:rsidRDefault="007C0BB3" w:rsidP="007C0BB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B1044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43536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="00435366"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:rsidR="003C6BDC" w:rsidRPr="00BC44B7" w:rsidRDefault="003C6BDC" w:rsidP="00647EFA">
      <w:pPr>
        <w:ind w:left="567"/>
        <w:jc w:val="both"/>
        <w:rPr>
          <w:rFonts w:ascii="Arial" w:hAnsi="Arial" w:cs="Arial"/>
          <w:b/>
          <w:sz w:val="24"/>
        </w:rPr>
      </w:pPr>
    </w:p>
    <w:p w:rsidR="003C6BDC" w:rsidRDefault="003C6BDC" w:rsidP="009E370C">
      <w:pPr>
        <w:numPr>
          <w:ilvl w:val="1"/>
          <w:numId w:val="12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Objetivos de la Unidad </w:t>
      </w:r>
      <w:r w:rsidRPr="00BC44B7">
        <w:rPr>
          <w:rFonts w:ascii="Arial" w:hAnsi="Arial" w:cs="Arial"/>
          <w:b/>
          <w:sz w:val="24"/>
        </w:rPr>
        <w:t>Temática</w:t>
      </w:r>
      <w:r>
        <w:rPr>
          <w:rFonts w:ascii="Arial" w:hAnsi="Arial" w:cs="Arial"/>
          <w:b/>
          <w:sz w:val="24"/>
        </w:rPr>
        <w:t>.</w:t>
      </w:r>
    </w:p>
    <w:p w:rsidR="003C6BDC" w:rsidRPr="000D238B" w:rsidRDefault="003C6BDC" w:rsidP="00647EFA">
      <w:pPr>
        <w:tabs>
          <w:tab w:val="left" w:pos="1139"/>
        </w:tabs>
        <w:ind w:left="567"/>
        <w:jc w:val="both"/>
        <w:rPr>
          <w:rFonts w:ascii="Arial" w:hAnsi="Arial" w:cs="Arial"/>
          <w:b/>
          <w:color w:val="FF0000"/>
          <w:sz w:val="24"/>
        </w:rPr>
      </w:pPr>
    </w:p>
    <w:p w:rsidR="003C6BDC" w:rsidRPr="00333502" w:rsidRDefault="003C6BDC" w:rsidP="00F261DA">
      <w:pPr>
        <w:numPr>
          <w:ilvl w:val="2"/>
          <w:numId w:val="84"/>
        </w:numPr>
        <w:tabs>
          <w:tab w:val="left" w:pos="1701"/>
        </w:tabs>
        <w:jc w:val="both"/>
        <w:rPr>
          <w:rFonts w:ascii="Arial" w:hAnsi="Arial" w:cs="Arial"/>
          <w:b/>
          <w:sz w:val="24"/>
        </w:rPr>
      </w:pPr>
      <w:r w:rsidRPr="00333502">
        <w:rPr>
          <w:rFonts w:ascii="Arial" w:hAnsi="Arial" w:cs="Arial"/>
          <w:b/>
          <w:sz w:val="24"/>
        </w:rPr>
        <w:t xml:space="preserve">Objetivos referidos a </w:t>
      </w:r>
      <w:r w:rsidRPr="00333502">
        <w:rPr>
          <w:rFonts w:ascii="Arial" w:hAnsi="Arial" w:cs="Arial"/>
          <w:b/>
          <w:sz w:val="24"/>
          <w:szCs w:val="24"/>
        </w:rPr>
        <w:t>Capacidad Orientación Espacio - Temporal.</w:t>
      </w:r>
    </w:p>
    <w:p w:rsidR="003C6BDC" w:rsidRPr="00333502" w:rsidRDefault="003C6BDC" w:rsidP="00647EFA">
      <w:pPr>
        <w:ind w:left="1134"/>
        <w:jc w:val="both"/>
        <w:rPr>
          <w:rFonts w:ascii="Arial" w:hAnsi="Arial" w:cs="Arial"/>
          <w:b/>
          <w:sz w:val="24"/>
        </w:rPr>
      </w:pPr>
    </w:p>
    <w:p w:rsidR="003C6BDC" w:rsidRPr="00333502" w:rsidRDefault="003C6BDC" w:rsidP="00F43463">
      <w:pPr>
        <w:numPr>
          <w:ilvl w:val="3"/>
          <w:numId w:val="13"/>
        </w:numPr>
        <w:tabs>
          <w:tab w:val="clear" w:pos="2411"/>
          <w:tab w:val="left" w:pos="-1440"/>
          <w:tab w:val="num" w:pos="2278"/>
        </w:tabs>
        <w:ind w:left="2278" w:hanging="578"/>
        <w:jc w:val="both"/>
        <w:rPr>
          <w:rFonts w:ascii="Arial" w:hAnsi="Arial" w:cs="Arial"/>
          <w:sz w:val="24"/>
        </w:rPr>
      </w:pPr>
      <w:r w:rsidRPr="00333502">
        <w:rPr>
          <w:rFonts w:ascii="Arial" w:hAnsi="Arial" w:cs="Arial"/>
          <w:b/>
          <w:sz w:val="24"/>
        </w:rPr>
        <w:t xml:space="preserve">Situar </w:t>
      </w:r>
      <w:r w:rsidRPr="00333502">
        <w:rPr>
          <w:rFonts w:ascii="Arial" w:hAnsi="Arial" w:cs="Arial"/>
          <w:sz w:val="24"/>
        </w:rPr>
        <w:t>el buque empleando las ayudas a la navegación, de acuerdo al panorama que se presenta en el Simulador.</w:t>
      </w:r>
    </w:p>
    <w:p w:rsidR="003C6BDC" w:rsidRPr="00333502" w:rsidRDefault="003C6BDC" w:rsidP="00F43463">
      <w:pPr>
        <w:numPr>
          <w:ilvl w:val="3"/>
          <w:numId w:val="13"/>
        </w:numPr>
        <w:tabs>
          <w:tab w:val="clear" w:pos="2411"/>
          <w:tab w:val="left" w:pos="-1440"/>
          <w:tab w:val="num" w:pos="2278"/>
        </w:tabs>
        <w:ind w:left="2278" w:hanging="578"/>
        <w:jc w:val="both"/>
        <w:rPr>
          <w:rFonts w:ascii="Arial" w:hAnsi="Arial" w:cs="Arial"/>
          <w:sz w:val="24"/>
        </w:rPr>
      </w:pPr>
      <w:r w:rsidRPr="00333502">
        <w:rPr>
          <w:rFonts w:ascii="Arial" w:hAnsi="Arial" w:cs="Arial"/>
          <w:b/>
          <w:sz w:val="24"/>
        </w:rPr>
        <w:t xml:space="preserve">Leer </w:t>
      </w:r>
      <w:r w:rsidRPr="00333502">
        <w:rPr>
          <w:rFonts w:ascii="Arial" w:hAnsi="Arial" w:cs="Arial"/>
          <w:sz w:val="24"/>
        </w:rPr>
        <w:t>la carta náutica, interpretando aquellos aspectos que intervienen en la navegación, adoptando las decisiones que se requieran.</w:t>
      </w:r>
    </w:p>
    <w:p w:rsidR="003C6BDC" w:rsidRPr="00333502" w:rsidRDefault="003C6BDC" w:rsidP="00F43463">
      <w:pPr>
        <w:numPr>
          <w:ilvl w:val="3"/>
          <w:numId w:val="13"/>
        </w:numPr>
        <w:tabs>
          <w:tab w:val="clear" w:pos="2411"/>
          <w:tab w:val="left" w:pos="-1440"/>
          <w:tab w:val="num" w:pos="2278"/>
        </w:tabs>
        <w:ind w:left="2278" w:hanging="578"/>
        <w:jc w:val="both"/>
        <w:rPr>
          <w:rFonts w:ascii="Arial" w:hAnsi="Arial" w:cs="Arial"/>
          <w:sz w:val="24"/>
        </w:rPr>
      </w:pPr>
      <w:r w:rsidRPr="00333502">
        <w:rPr>
          <w:rFonts w:ascii="Arial" w:hAnsi="Arial" w:cs="Arial"/>
          <w:b/>
          <w:sz w:val="24"/>
        </w:rPr>
        <w:t>Elaborar</w:t>
      </w:r>
      <w:r>
        <w:rPr>
          <w:rFonts w:ascii="Arial" w:hAnsi="Arial" w:cs="Arial"/>
          <w:sz w:val="24"/>
        </w:rPr>
        <w:t xml:space="preserve"> un</w:t>
      </w:r>
      <w:r w:rsidRPr="00333502">
        <w:rPr>
          <w:rFonts w:ascii="Arial" w:hAnsi="Arial" w:cs="Arial"/>
          <w:sz w:val="24"/>
        </w:rPr>
        <w:t xml:space="preserve"> track de navegación.</w:t>
      </w:r>
    </w:p>
    <w:p w:rsidR="003C6BDC" w:rsidRPr="00333502" w:rsidRDefault="003C6BDC" w:rsidP="004B2B1F">
      <w:pPr>
        <w:pStyle w:val="Sangra2detindependiente"/>
        <w:tabs>
          <w:tab w:val="clear" w:pos="-1440"/>
          <w:tab w:val="clear" w:pos="2835"/>
        </w:tabs>
        <w:ind w:left="2268" w:firstLine="0"/>
        <w:rPr>
          <w:rFonts w:ascii="Arial" w:hAnsi="Arial" w:cs="Arial"/>
          <w:sz w:val="24"/>
          <w:lang w:val="es-ES"/>
        </w:rPr>
      </w:pPr>
    </w:p>
    <w:p w:rsidR="003C6BDC" w:rsidRPr="00333502" w:rsidRDefault="003C6BDC" w:rsidP="00F261DA">
      <w:pPr>
        <w:numPr>
          <w:ilvl w:val="2"/>
          <w:numId w:val="84"/>
        </w:numPr>
        <w:tabs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333502">
        <w:rPr>
          <w:rFonts w:ascii="Arial" w:hAnsi="Arial" w:cs="Arial"/>
          <w:b/>
          <w:sz w:val="24"/>
          <w:szCs w:val="24"/>
          <w:lang w:val="es-ES_tradnl"/>
        </w:rPr>
        <w:t xml:space="preserve">Objetivos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333502">
        <w:rPr>
          <w:rFonts w:ascii="Arial" w:hAnsi="Arial" w:cs="Arial"/>
          <w:b/>
          <w:sz w:val="24"/>
          <w:szCs w:val="24"/>
          <w:lang w:val="es-ES_tradnl"/>
        </w:rPr>
        <w:t>eferidos a la Capacidad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Pr="00AD5E94" w:rsidRDefault="003C6BDC" w:rsidP="00AD5E94">
      <w:pPr>
        <w:tabs>
          <w:tab w:val="left" w:pos="-1440"/>
        </w:tabs>
        <w:ind w:left="2278"/>
        <w:jc w:val="both"/>
        <w:rPr>
          <w:rFonts w:ascii="Arial" w:hAnsi="Arial" w:cs="Arial"/>
          <w:b/>
          <w:sz w:val="24"/>
        </w:rPr>
      </w:pPr>
    </w:p>
    <w:p w:rsidR="003C6BDC" w:rsidRPr="00AD5E94" w:rsidRDefault="003C6BDC" w:rsidP="00F261DA">
      <w:pPr>
        <w:numPr>
          <w:ilvl w:val="3"/>
          <w:numId w:val="87"/>
        </w:numPr>
        <w:tabs>
          <w:tab w:val="clear" w:pos="2411"/>
          <w:tab w:val="left" w:pos="-1440"/>
          <w:tab w:val="num" w:pos="2268"/>
        </w:tabs>
        <w:ind w:left="2268"/>
        <w:jc w:val="both"/>
        <w:rPr>
          <w:rFonts w:ascii="Arial" w:hAnsi="Arial" w:cs="Arial"/>
          <w:b/>
          <w:sz w:val="24"/>
        </w:rPr>
      </w:pPr>
      <w:r w:rsidRPr="00AD5E94">
        <w:rPr>
          <w:rFonts w:ascii="Arial" w:hAnsi="Arial" w:cs="Arial"/>
          <w:b/>
          <w:sz w:val="24"/>
        </w:rPr>
        <w:t xml:space="preserve">Coordinar las diferentes informaciones </w:t>
      </w:r>
      <w:r w:rsidRPr="00AD5E94">
        <w:rPr>
          <w:rFonts w:ascii="Arial" w:hAnsi="Arial" w:cs="Arial"/>
          <w:sz w:val="24"/>
        </w:rPr>
        <w:t>que se simulen en la navegación, adoptando las decisiones que corresponden de acuerdo a la situación.</w:t>
      </w:r>
    </w:p>
    <w:p w:rsidR="003C6BDC" w:rsidRPr="00333502" w:rsidRDefault="003C6BDC" w:rsidP="00F261DA">
      <w:pPr>
        <w:numPr>
          <w:ilvl w:val="3"/>
          <w:numId w:val="87"/>
        </w:numPr>
        <w:tabs>
          <w:tab w:val="clear" w:pos="2411"/>
          <w:tab w:val="left" w:pos="-1440"/>
          <w:tab w:val="left" w:pos="2268"/>
        </w:tabs>
        <w:ind w:left="2268"/>
        <w:jc w:val="both"/>
        <w:rPr>
          <w:rFonts w:ascii="Arial" w:hAnsi="Arial" w:cs="Arial"/>
          <w:b/>
          <w:sz w:val="24"/>
          <w:szCs w:val="24"/>
        </w:rPr>
      </w:pPr>
      <w:r w:rsidRPr="00333502">
        <w:rPr>
          <w:rFonts w:ascii="Arial" w:hAnsi="Arial" w:cs="Arial"/>
          <w:b/>
          <w:sz w:val="24"/>
          <w:szCs w:val="24"/>
        </w:rPr>
        <w:t xml:space="preserve">Evaluar </w:t>
      </w:r>
      <w:r>
        <w:rPr>
          <w:rFonts w:ascii="Arial" w:hAnsi="Arial" w:cs="Arial"/>
          <w:sz w:val="24"/>
          <w:szCs w:val="24"/>
        </w:rPr>
        <w:t xml:space="preserve"> en forma práctica </w:t>
      </w:r>
      <w:r w:rsidRPr="00333502">
        <w:rPr>
          <w:rFonts w:ascii="Arial" w:hAnsi="Arial" w:cs="Arial"/>
          <w:sz w:val="24"/>
          <w:szCs w:val="24"/>
        </w:rPr>
        <w:t>la capacidad de tomar decisiones, de dar órdenes a la caña y a la máquina.</w:t>
      </w:r>
    </w:p>
    <w:p w:rsidR="003C6BDC" w:rsidRPr="00333502" w:rsidRDefault="003C6BDC" w:rsidP="00695FCF">
      <w:pPr>
        <w:tabs>
          <w:tab w:val="left" w:pos="1560"/>
          <w:tab w:val="left" w:pos="2261"/>
        </w:tabs>
        <w:ind w:left="1701"/>
        <w:jc w:val="both"/>
        <w:rPr>
          <w:rFonts w:ascii="Arial" w:hAnsi="Arial" w:cs="Arial"/>
          <w:sz w:val="24"/>
        </w:rPr>
      </w:pPr>
    </w:p>
    <w:p w:rsidR="003C6BDC" w:rsidRPr="00AD5E94" w:rsidRDefault="003C6BDC" w:rsidP="009E370C">
      <w:pPr>
        <w:numPr>
          <w:ilvl w:val="1"/>
          <w:numId w:val="12"/>
        </w:numPr>
        <w:tabs>
          <w:tab w:val="left" w:pos="709"/>
        </w:tabs>
        <w:jc w:val="both"/>
        <w:rPr>
          <w:rFonts w:ascii="Arial" w:hAnsi="Arial" w:cs="Arial"/>
          <w:sz w:val="24"/>
          <w:lang w:val="es-ES_tradnl"/>
        </w:rPr>
      </w:pPr>
      <w:r w:rsidRPr="00BC44B7">
        <w:rPr>
          <w:rFonts w:ascii="Arial" w:hAnsi="Arial" w:cs="Arial"/>
          <w:b/>
          <w:sz w:val="24"/>
        </w:rPr>
        <w:t>Contenidos</w:t>
      </w:r>
      <w:r>
        <w:rPr>
          <w:rFonts w:ascii="Arial" w:hAnsi="Arial" w:cs="Arial"/>
          <w:b/>
          <w:sz w:val="24"/>
        </w:rPr>
        <w:t>.</w:t>
      </w:r>
    </w:p>
    <w:p w:rsidR="003C6BDC" w:rsidRPr="008F6FF3" w:rsidRDefault="003C6BDC" w:rsidP="00AD5E94">
      <w:pPr>
        <w:tabs>
          <w:tab w:val="left" w:pos="709"/>
        </w:tabs>
        <w:ind w:left="1134"/>
        <w:jc w:val="both"/>
        <w:rPr>
          <w:rFonts w:ascii="Arial" w:hAnsi="Arial" w:cs="Arial"/>
          <w:sz w:val="24"/>
          <w:lang w:val="es-ES_tradnl"/>
        </w:rPr>
      </w:pPr>
    </w:p>
    <w:p w:rsidR="003C6BDC" w:rsidRPr="003A129D" w:rsidRDefault="003C6BDC" w:rsidP="00F261DA">
      <w:pPr>
        <w:numPr>
          <w:ilvl w:val="2"/>
          <w:numId w:val="60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24"/>
          <w:lang w:val="es-ES_tradnl"/>
        </w:rPr>
      </w:pPr>
      <w:r w:rsidRPr="003A129D">
        <w:rPr>
          <w:rFonts w:ascii="Arial" w:hAnsi="Arial" w:cs="Arial"/>
          <w:b/>
          <w:sz w:val="24"/>
          <w:lang w:val="es-ES_tradnl"/>
        </w:rPr>
        <w:t>Ordenes  al Timonel  y  a  la  Máquina</w:t>
      </w:r>
      <w:r>
        <w:rPr>
          <w:rFonts w:ascii="Arial" w:hAnsi="Arial" w:cs="Arial"/>
          <w:b/>
          <w:sz w:val="24"/>
          <w:lang w:val="es-ES_tradnl"/>
        </w:rPr>
        <w:t xml:space="preserve">  (O.A. Anexos N° 2 y 3)</w:t>
      </w:r>
    </w:p>
    <w:p w:rsidR="003C6BDC" w:rsidRDefault="003C6BDC" w:rsidP="00BB0DDE">
      <w:p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EA240A">
      <w:pPr>
        <w:numPr>
          <w:ilvl w:val="3"/>
          <w:numId w:val="2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Descripción órdenes al timonel</w:t>
      </w:r>
    </w:p>
    <w:p w:rsidR="003C6BDC" w:rsidRDefault="003C6BDC" w:rsidP="00EA240A">
      <w:pPr>
        <w:numPr>
          <w:ilvl w:val="3"/>
          <w:numId w:val="2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Descripción órdenes a la máquina</w:t>
      </w:r>
    </w:p>
    <w:p w:rsidR="003C6BDC" w:rsidRDefault="003C6BDC" w:rsidP="00EA240A">
      <w:pPr>
        <w:numPr>
          <w:ilvl w:val="3"/>
          <w:numId w:val="2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Procedimiento de falla de gobierno y de giro compás.</w:t>
      </w:r>
    </w:p>
    <w:p w:rsidR="003C6BDC" w:rsidRDefault="003C6BDC" w:rsidP="00EA240A">
      <w:pPr>
        <w:numPr>
          <w:ilvl w:val="3"/>
          <w:numId w:val="2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Señal sónica durante una caída.</w:t>
      </w:r>
    </w:p>
    <w:p w:rsidR="003C6BDC" w:rsidRPr="00EC24ED" w:rsidRDefault="003C6BDC" w:rsidP="00EA240A">
      <w:pPr>
        <w:numPr>
          <w:ilvl w:val="3"/>
          <w:numId w:val="2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EC24ED">
        <w:rPr>
          <w:rFonts w:ascii="Arial" w:hAnsi="Arial" w:cs="Arial"/>
          <w:sz w:val="24"/>
          <w:lang w:val="es-ES_tradnl"/>
        </w:rPr>
        <w:t>CPO del Timonel (ordenes, fallas, rutina)</w:t>
      </w:r>
    </w:p>
    <w:p w:rsidR="003C6BDC" w:rsidRPr="00BB0DDE" w:rsidRDefault="003C6BDC" w:rsidP="004B2B1F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color w:val="FF0000"/>
          <w:sz w:val="24"/>
          <w:szCs w:val="24"/>
          <w:lang w:val="es-ES_tradnl"/>
        </w:rPr>
      </w:pPr>
    </w:p>
    <w:p w:rsidR="003C6BDC" w:rsidRPr="00E80A79" w:rsidRDefault="003C6BDC" w:rsidP="00F261DA">
      <w:pPr>
        <w:numPr>
          <w:ilvl w:val="2"/>
          <w:numId w:val="60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Situación  y  trabajo en la Carta  Náutica </w:t>
      </w:r>
      <w:r>
        <w:rPr>
          <w:rFonts w:ascii="Arial" w:hAnsi="Arial" w:cs="Arial"/>
          <w:b/>
          <w:sz w:val="24"/>
        </w:rPr>
        <w:t>(Pub. SHOA 3030, Cap. N° 10 y 11; BR 45 (1) Cap. Nº 6, 7 y</w:t>
      </w:r>
      <w:r w:rsidRPr="00EC24ED">
        <w:rPr>
          <w:rFonts w:ascii="Arial" w:hAnsi="Arial" w:cs="Arial"/>
          <w:b/>
          <w:sz w:val="24"/>
        </w:rPr>
        <w:t xml:space="preserve"> 8)</w:t>
      </w:r>
    </w:p>
    <w:p w:rsidR="003C6BDC" w:rsidRDefault="003C6BDC" w:rsidP="00CF5EA1">
      <w:pPr>
        <w:tabs>
          <w:tab w:val="left" w:pos="1683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3C6BDC" w:rsidRDefault="003C6BDC" w:rsidP="00EA240A">
      <w:pPr>
        <w:numPr>
          <w:ilvl w:val="3"/>
          <w:numId w:val="31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C803F5">
        <w:rPr>
          <w:rFonts w:ascii="Arial" w:hAnsi="Arial" w:cs="Arial"/>
          <w:sz w:val="24"/>
          <w:szCs w:val="24"/>
        </w:rPr>
        <w:t>Preparación de una navegación</w:t>
      </w:r>
    </w:p>
    <w:p w:rsidR="003C6BDC" w:rsidRPr="00C803F5" w:rsidRDefault="003C6BDC" w:rsidP="00EA240A">
      <w:pPr>
        <w:numPr>
          <w:ilvl w:val="6"/>
          <w:numId w:val="58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Elección de la Ruta y </w:t>
      </w:r>
      <w:r w:rsidRPr="00C803F5">
        <w:rPr>
          <w:rFonts w:ascii="Arial" w:hAnsi="Arial" w:cs="Arial"/>
          <w:sz w:val="24"/>
          <w:szCs w:val="24"/>
        </w:rPr>
        <w:t>Trazado</w:t>
      </w:r>
      <w:r w:rsidRPr="00C803F5">
        <w:rPr>
          <w:rFonts w:ascii="Arial" w:hAnsi="Arial" w:cs="Arial"/>
          <w:sz w:val="24"/>
          <w:szCs w:val="24"/>
          <w:lang w:val="es-ES_tradnl"/>
        </w:rPr>
        <w:t xml:space="preserve">  de  un  track.</w:t>
      </w:r>
    </w:p>
    <w:p w:rsidR="003C6BDC" w:rsidRDefault="003C6BDC" w:rsidP="00EA240A">
      <w:pPr>
        <w:numPr>
          <w:ilvl w:val="6"/>
          <w:numId w:val="58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Simbología para confeccionar un  track.</w:t>
      </w:r>
    </w:p>
    <w:p w:rsidR="003C6BDC" w:rsidRDefault="003C6BDC" w:rsidP="00F87DAB">
      <w:pPr>
        <w:tabs>
          <w:tab w:val="left" w:pos="1683"/>
          <w:tab w:val="left" w:pos="3417"/>
        </w:tabs>
        <w:autoSpaceDN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   -     Demarcación  de  caída.</w:t>
      </w:r>
    </w:p>
    <w:p w:rsidR="003C6BDC" w:rsidRDefault="003C6BDC" w:rsidP="00F87DAB">
      <w:pPr>
        <w:tabs>
          <w:tab w:val="left" w:pos="1683"/>
        </w:tabs>
        <w:autoSpaceDN w:val="0"/>
        <w:ind w:left="28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   Distancia  de  caída.</w:t>
      </w:r>
    </w:p>
    <w:p w:rsidR="003C6BDC" w:rsidRDefault="003C6BDC" w:rsidP="00F87DAB">
      <w:pPr>
        <w:tabs>
          <w:tab w:val="left" w:pos="1683"/>
        </w:tabs>
        <w:autoSpaceDN w:val="0"/>
        <w:ind w:left="28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   Paralel (Líneas paralelas).</w:t>
      </w:r>
    </w:p>
    <w:p w:rsidR="003C6BDC" w:rsidRDefault="003C6BDC" w:rsidP="00F87DAB">
      <w:pPr>
        <w:tabs>
          <w:tab w:val="left" w:pos="1683"/>
        </w:tabs>
        <w:autoSpaceDN w:val="0"/>
        <w:ind w:left="28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   Curvas de Giro y razón de caída (ROT)</w:t>
      </w:r>
    </w:p>
    <w:p w:rsidR="003C6BDC" w:rsidRDefault="003C6BDC" w:rsidP="00EA240A">
      <w:pPr>
        <w:numPr>
          <w:ilvl w:val="6"/>
          <w:numId w:val="58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Concepto de: </w:t>
      </w:r>
    </w:p>
    <w:p w:rsidR="003C6BDC" w:rsidRDefault="003C6BDC" w:rsidP="00F87DAB">
      <w:pPr>
        <w:pStyle w:val="Sangra2detindependiente"/>
        <w:tabs>
          <w:tab w:val="clear" w:pos="2835"/>
        </w:tabs>
        <w:ind w:left="283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   Demarcación de seguridad (cleaning bearings)</w:t>
      </w:r>
    </w:p>
    <w:p w:rsidR="003C6BDC" w:rsidRDefault="003C6BDC" w:rsidP="00F87DAB">
      <w:pPr>
        <w:pStyle w:val="Sangra2detindependiente"/>
        <w:tabs>
          <w:tab w:val="clear" w:pos="2835"/>
        </w:tabs>
        <w:ind w:left="283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   Distancia de seguridad (cleaning ranges).</w:t>
      </w:r>
    </w:p>
    <w:p w:rsidR="003C6BDC" w:rsidRDefault="003C6BDC" w:rsidP="00F87DAB">
      <w:pPr>
        <w:tabs>
          <w:tab w:val="left" w:pos="-1440"/>
        </w:tabs>
        <w:ind w:left="283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     PI de caída.</w:t>
      </w:r>
    </w:p>
    <w:p w:rsidR="003C6BDC" w:rsidRPr="00246517" w:rsidRDefault="003C6BDC" w:rsidP="00F87DAB">
      <w:pPr>
        <w:tabs>
          <w:tab w:val="left" w:pos="-1440"/>
        </w:tabs>
        <w:ind w:left="283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     Demarcaciones de chequeo en caídas amplias.</w:t>
      </w:r>
    </w:p>
    <w:p w:rsidR="003C6BDC" w:rsidRDefault="003C6BDC" w:rsidP="002613B5">
      <w:pPr>
        <w:tabs>
          <w:tab w:val="left" w:pos="1683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EA240A">
      <w:pPr>
        <w:numPr>
          <w:ilvl w:val="3"/>
          <w:numId w:val="31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Ejecución de la navegación</w:t>
      </w:r>
    </w:p>
    <w:p w:rsidR="003C6BDC" w:rsidRDefault="003C6BDC" w:rsidP="00F87DAB">
      <w:pPr>
        <w:tabs>
          <w:tab w:val="left" w:pos="1683"/>
        </w:tabs>
        <w:autoSpaceDN w:val="0"/>
        <w:ind w:left="1701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Tipos de situaciones – enfilación.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Posición y línea de posición</w:t>
      </w:r>
      <w:r w:rsidRPr="002E11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Simbología.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Reglas prácticas.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Procedimiento de situación.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Identificación del objeto.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Ploteo del punto observado.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Cálculo del efecto del abatimiento.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Corrección previa, durante y después de una caída.</w:t>
      </w:r>
    </w:p>
    <w:p w:rsidR="003C6BD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Mantención del track</w:t>
      </w:r>
    </w:p>
    <w:p w:rsidR="003C6BDC" w:rsidRPr="001B2BAC" w:rsidRDefault="003C6BDC" w:rsidP="00F261DA">
      <w:pPr>
        <w:numPr>
          <w:ilvl w:val="6"/>
          <w:numId w:val="62"/>
        </w:numPr>
        <w:tabs>
          <w:tab w:val="clear" w:pos="5688"/>
          <w:tab w:val="left" w:pos="1683"/>
        </w:tabs>
        <w:autoSpaceDN w:val="0"/>
        <w:ind w:hanging="3420"/>
        <w:jc w:val="both"/>
        <w:rPr>
          <w:rFonts w:ascii="Arial" w:hAnsi="Arial" w:cs="Arial"/>
          <w:sz w:val="24"/>
        </w:rPr>
      </w:pPr>
      <w:r w:rsidRPr="00EC24ED">
        <w:rPr>
          <w:rFonts w:ascii="Arial" w:hAnsi="Arial" w:cs="Arial"/>
          <w:sz w:val="24"/>
          <w:szCs w:val="24"/>
        </w:rPr>
        <w:t>Reporte Estándar.</w:t>
      </w:r>
    </w:p>
    <w:p w:rsidR="003C6BDC" w:rsidRDefault="003C6BDC" w:rsidP="001B2BAC">
      <w:p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EA240A">
      <w:pPr>
        <w:numPr>
          <w:ilvl w:val="3"/>
          <w:numId w:val="31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Preparación de cartas para fondeo. </w:t>
      </w:r>
    </w:p>
    <w:p w:rsidR="003C6BDC" w:rsidRPr="00EC24ED" w:rsidRDefault="003C6BDC" w:rsidP="0008704A">
      <w:pPr>
        <w:tabs>
          <w:tab w:val="left" w:pos="1683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3C6BDC" w:rsidRPr="00F87DAB" w:rsidRDefault="003C6BDC" w:rsidP="00F261DA">
      <w:pPr>
        <w:numPr>
          <w:ilvl w:val="2"/>
          <w:numId w:val="60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16"/>
          <w:szCs w:val="16"/>
          <w:lang w:val="pt-PT"/>
        </w:rPr>
      </w:pPr>
      <w:r>
        <w:rPr>
          <w:rFonts w:ascii="Arial" w:hAnsi="Arial" w:cs="Arial"/>
          <w:b/>
          <w:sz w:val="24"/>
          <w:szCs w:val="24"/>
          <w:lang w:val="pt-PT"/>
        </w:rPr>
        <w:t>Equipos de Puente.</w:t>
      </w:r>
    </w:p>
    <w:p w:rsidR="003C6BDC" w:rsidRPr="00AF63F7" w:rsidRDefault="003C6BDC" w:rsidP="00F87DAB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16"/>
          <w:szCs w:val="16"/>
          <w:lang w:val="pt-PT"/>
        </w:rPr>
      </w:pPr>
    </w:p>
    <w:p w:rsidR="003C6BDC" w:rsidRPr="00DC6925" w:rsidRDefault="003C6BDC" w:rsidP="00F261DA">
      <w:pPr>
        <w:numPr>
          <w:ilvl w:val="3"/>
          <w:numId w:val="5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val="es-ES_tradnl"/>
        </w:rPr>
        <w:t>O</w:t>
      </w:r>
      <w:r w:rsidRPr="00DC6925">
        <w:rPr>
          <w:rFonts w:ascii="Arial" w:hAnsi="Arial" w:cs="Arial"/>
          <w:sz w:val="24"/>
          <w:lang w:val="es-ES_tradnl"/>
        </w:rPr>
        <w:t>peración del radar</w:t>
      </w:r>
      <w:r>
        <w:rPr>
          <w:rFonts w:ascii="Arial" w:hAnsi="Arial" w:cs="Arial"/>
          <w:sz w:val="24"/>
          <w:lang w:val="es-ES_tradnl"/>
        </w:rPr>
        <w:t xml:space="preserve"> y a</w:t>
      </w:r>
      <w:r w:rsidRPr="00DC6925">
        <w:rPr>
          <w:rFonts w:ascii="Arial" w:hAnsi="Arial" w:cs="Arial"/>
          <w:sz w:val="24"/>
          <w:szCs w:val="24"/>
        </w:rPr>
        <w:t>justes básicos para apoyar a la navegación en simulador y para tomar distancia</w:t>
      </w:r>
      <w:r>
        <w:rPr>
          <w:rFonts w:ascii="Arial" w:hAnsi="Arial" w:cs="Arial"/>
          <w:sz w:val="24"/>
          <w:szCs w:val="24"/>
        </w:rPr>
        <w:t>.</w:t>
      </w:r>
    </w:p>
    <w:p w:rsidR="003C6BDC" w:rsidRDefault="003C6BDC" w:rsidP="00F261DA">
      <w:pPr>
        <w:numPr>
          <w:ilvl w:val="3"/>
          <w:numId w:val="5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val="es-ES_tradnl"/>
        </w:rPr>
        <w:t>Lectura corredera</w:t>
      </w:r>
      <w:r w:rsidRPr="00DC6925">
        <w:rPr>
          <w:rFonts w:ascii="Arial" w:hAnsi="Arial" w:cs="Arial"/>
          <w:sz w:val="24"/>
          <w:szCs w:val="24"/>
        </w:rPr>
        <w:t>.</w:t>
      </w:r>
    </w:p>
    <w:p w:rsidR="003C6BDC" w:rsidRPr="00DC6925" w:rsidRDefault="003C6BDC" w:rsidP="00F261DA">
      <w:pPr>
        <w:numPr>
          <w:ilvl w:val="3"/>
          <w:numId w:val="5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Operación del ecosonda, ajustes básicos y alarmas.</w:t>
      </w:r>
    </w:p>
    <w:p w:rsidR="003C6BDC" w:rsidRDefault="003C6BDC" w:rsidP="00581845">
      <w:pPr>
        <w:tabs>
          <w:tab w:val="left" w:pos="1683"/>
        </w:tabs>
        <w:autoSpaceDN w:val="0"/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581845">
      <w:pPr>
        <w:tabs>
          <w:tab w:val="left" w:pos="1683"/>
        </w:tabs>
        <w:autoSpaceDN w:val="0"/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DC6925" w:rsidRDefault="003C6BDC" w:rsidP="00581845">
      <w:pPr>
        <w:tabs>
          <w:tab w:val="left" w:pos="1683"/>
        </w:tabs>
        <w:autoSpaceDN w:val="0"/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9E370C">
      <w:pPr>
        <w:numPr>
          <w:ilvl w:val="1"/>
          <w:numId w:val="12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F07AE4">
        <w:rPr>
          <w:rFonts w:ascii="Arial" w:hAnsi="Arial" w:cs="Arial"/>
          <w:b/>
          <w:sz w:val="24"/>
        </w:rPr>
        <w:t>Sugerencias Metodológicas.</w:t>
      </w:r>
    </w:p>
    <w:p w:rsidR="003C6BDC" w:rsidRPr="00F07AE4" w:rsidRDefault="003C6BDC" w:rsidP="00581845">
      <w:pPr>
        <w:tabs>
          <w:tab w:val="left" w:pos="709"/>
        </w:tabs>
        <w:ind w:left="1134"/>
        <w:jc w:val="both"/>
        <w:rPr>
          <w:rFonts w:ascii="Arial" w:hAnsi="Arial" w:cs="Arial"/>
          <w:b/>
          <w:sz w:val="24"/>
        </w:rPr>
      </w:pPr>
    </w:p>
    <w:p w:rsidR="003C6BDC" w:rsidRPr="00F87DAB" w:rsidRDefault="003C6BDC" w:rsidP="00BB0DDE">
      <w:pPr>
        <w:numPr>
          <w:ilvl w:val="2"/>
          <w:numId w:val="4"/>
        </w:numPr>
        <w:jc w:val="both"/>
        <w:rPr>
          <w:rFonts w:ascii="Arial" w:hAnsi="Arial" w:cs="Arial"/>
          <w:sz w:val="24"/>
        </w:rPr>
      </w:pPr>
      <w:r w:rsidRPr="00F87DAB">
        <w:rPr>
          <w:rFonts w:ascii="Arial" w:hAnsi="Arial" w:cs="Arial"/>
          <w:sz w:val="24"/>
        </w:rPr>
        <w:t>Ejerci</w:t>
      </w:r>
      <w:r w:rsidR="00F9726B">
        <w:rPr>
          <w:rFonts w:ascii="Arial" w:hAnsi="Arial" w:cs="Arial"/>
          <w:sz w:val="24"/>
        </w:rPr>
        <w:t>tando</w:t>
      </w:r>
      <w:r w:rsidRPr="00F87DAB">
        <w:rPr>
          <w:rFonts w:ascii="Arial" w:hAnsi="Arial" w:cs="Arial"/>
          <w:sz w:val="24"/>
        </w:rPr>
        <w:t xml:space="preserve"> en Simulador de Navegación:</w:t>
      </w:r>
    </w:p>
    <w:p w:rsidR="003C6BDC" w:rsidRPr="00EC24ED" w:rsidRDefault="003C6BDC" w:rsidP="00EA240A">
      <w:pPr>
        <w:numPr>
          <w:ilvl w:val="3"/>
          <w:numId w:val="25"/>
        </w:numPr>
        <w:tabs>
          <w:tab w:val="left" w:pos="-1440"/>
          <w:tab w:val="left" w:pos="2822"/>
        </w:tabs>
        <w:rPr>
          <w:rFonts w:ascii="Arial" w:hAnsi="Arial" w:cs="Arial"/>
          <w:sz w:val="24"/>
          <w:lang w:val="es-ES_tradnl"/>
        </w:rPr>
      </w:pPr>
      <w:r w:rsidRPr="00EC24ED">
        <w:rPr>
          <w:rFonts w:ascii="Arial" w:hAnsi="Arial" w:cs="Arial"/>
          <w:sz w:val="24"/>
          <w:lang w:val="es-ES_tradnl"/>
        </w:rPr>
        <w:t>Familiarización y práctica órdenes al Timonel y Máquina.</w:t>
      </w:r>
      <w:r>
        <w:rPr>
          <w:rFonts w:ascii="Arial" w:hAnsi="Arial" w:cs="Arial"/>
          <w:sz w:val="24"/>
          <w:lang w:val="es-ES_tradnl"/>
        </w:rPr>
        <w:t xml:space="preserve"> (Dos Ejercicios)</w:t>
      </w:r>
    </w:p>
    <w:p w:rsidR="003C6BDC" w:rsidRDefault="003C6BDC" w:rsidP="00EA240A">
      <w:pPr>
        <w:numPr>
          <w:ilvl w:val="3"/>
          <w:numId w:val="25"/>
        </w:numPr>
        <w:tabs>
          <w:tab w:val="left" w:pos="-1440"/>
          <w:tab w:val="left" w:pos="2822"/>
        </w:tabs>
        <w:rPr>
          <w:rFonts w:ascii="Arial" w:hAnsi="Arial" w:cs="Arial"/>
          <w:sz w:val="24"/>
          <w:lang w:val="es-ES_tradnl"/>
        </w:rPr>
      </w:pPr>
      <w:r w:rsidRPr="00EC24ED">
        <w:rPr>
          <w:rFonts w:ascii="Arial" w:hAnsi="Arial" w:cs="Arial"/>
          <w:sz w:val="24"/>
          <w:lang w:val="es-ES_tradnl"/>
        </w:rPr>
        <w:t xml:space="preserve">CPO de </w:t>
      </w:r>
      <w:r>
        <w:rPr>
          <w:rFonts w:ascii="Arial" w:hAnsi="Arial" w:cs="Arial"/>
          <w:sz w:val="24"/>
          <w:lang w:val="es-ES_tradnl"/>
        </w:rPr>
        <w:t>órdenes al Timonel y Máquina. (Un ejercicio de evaluación)</w:t>
      </w:r>
      <w:r w:rsidRPr="004716C7">
        <w:rPr>
          <w:rFonts w:ascii="Arial" w:hAnsi="Arial" w:cs="Arial"/>
          <w:sz w:val="24"/>
          <w:lang w:val="es-ES_tradnl"/>
        </w:rPr>
        <w:t xml:space="preserve"> </w:t>
      </w:r>
    </w:p>
    <w:p w:rsidR="003C6BDC" w:rsidRPr="00F87DAB" w:rsidRDefault="003C6BDC" w:rsidP="00BB0DDE">
      <w:pPr>
        <w:numPr>
          <w:ilvl w:val="2"/>
          <w:numId w:val="4"/>
        </w:numPr>
        <w:jc w:val="both"/>
        <w:rPr>
          <w:rFonts w:ascii="Arial" w:hAnsi="Arial" w:cs="Arial"/>
          <w:sz w:val="24"/>
        </w:rPr>
      </w:pPr>
      <w:r w:rsidRPr="00F87DAB">
        <w:rPr>
          <w:rFonts w:ascii="Arial" w:hAnsi="Arial" w:cs="Arial"/>
          <w:sz w:val="24"/>
          <w:szCs w:val="24"/>
        </w:rPr>
        <w:t>Prepara</w:t>
      </w:r>
      <w:r w:rsidR="00F9726B">
        <w:rPr>
          <w:rFonts w:ascii="Arial" w:hAnsi="Arial" w:cs="Arial"/>
          <w:sz w:val="24"/>
          <w:szCs w:val="24"/>
        </w:rPr>
        <w:t xml:space="preserve">ndo </w:t>
      </w:r>
      <w:r w:rsidRPr="00F87DAB">
        <w:rPr>
          <w:rFonts w:ascii="Arial" w:hAnsi="Arial" w:cs="Arial"/>
          <w:sz w:val="24"/>
          <w:szCs w:val="24"/>
        </w:rPr>
        <w:t xml:space="preserve">un track de navegación. </w:t>
      </w:r>
    </w:p>
    <w:p w:rsidR="003C6BDC" w:rsidRPr="00F07AE4" w:rsidRDefault="003C6BDC" w:rsidP="00BB0DDE">
      <w:pPr>
        <w:numPr>
          <w:ilvl w:val="2"/>
          <w:numId w:val="4"/>
        </w:numPr>
        <w:jc w:val="both"/>
        <w:rPr>
          <w:rFonts w:ascii="Arial" w:hAnsi="Arial" w:cs="Arial"/>
          <w:sz w:val="24"/>
        </w:rPr>
      </w:pPr>
      <w:r w:rsidRPr="00F07AE4">
        <w:rPr>
          <w:rFonts w:ascii="Arial" w:hAnsi="Arial" w:cs="Arial"/>
          <w:sz w:val="24"/>
          <w:szCs w:val="24"/>
        </w:rPr>
        <w:t>Ejercita</w:t>
      </w:r>
      <w:r w:rsidR="00F9726B">
        <w:rPr>
          <w:rFonts w:ascii="Arial" w:hAnsi="Arial" w:cs="Arial"/>
          <w:sz w:val="24"/>
          <w:szCs w:val="24"/>
        </w:rPr>
        <w:t>ndo</w:t>
      </w:r>
      <w:r w:rsidRPr="00F07AE4">
        <w:rPr>
          <w:rFonts w:ascii="Arial" w:hAnsi="Arial" w:cs="Arial"/>
          <w:sz w:val="24"/>
          <w:szCs w:val="24"/>
        </w:rPr>
        <w:t xml:space="preserve"> en sala de clases el procedimiento y simbología de situación. Esta actividad  es  importante como</w:t>
      </w:r>
      <w:r w:rsidRPr="00F07AE4">
        <w:rPr>
          <w:rFonts w:ascii="Arial" w:hAnsi="Arial" w:cs="Arial"/>
          <w:sz w:val="24"/>
        </w:rPr>
        <w:t xml:space="preserve"> conducta de entrada previo al simulador</w:t>
      </w:r>
      <w:r>
        <w:rPr>
          <w:rFonts w:ascii="Arial" w:hAnsi="Arial" w:cs="Arial"/>
          <w:sz w:val="24"/>
        </w:rPr>
        <w:t>.</w:t>
      </w:r>
    </w:p>
    <w:p w:rsidR="003C6BDC" w:rsidRPr="00F87DAB" w:rsidRDefault="003C6BDC" w:rsidP="00BB0DDE">
      <w:pPr>
        <w:numPr>
          <w:ilvl w:val="2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F87DAB">
        <w:rPr>
          <w:rFonts w:ascii="Arial" w:hAnsi="Arial" w:cs="Arial"/>
          <w:sz w:val="24"/>
          <w:szCs w:val="24"/>
          <w:lang w:val="es-ES_tradnl"/>
        </w:rPr>
        <w:t>Ejerci</w:t>
      </w:r>
      <w:r w:rsidR="00F9726B">
        <w:rPr>
          <w:rFonts w:ascii="Arial" w:hAnsi="Arial" w:cs="Arial"/>
          <w:sz w:val="24"/>
          <w:szCs w:val="24"/>
          <w:lang w:val="es-ES_tradnl"/>
        </w:rPr>
        <w:t>tando</w:t>
      </w:r>
      <w:r w:rsidRPr="00F87DAB">
        <w:rPr>
          <w:rFonts w:ascii="Arial" w:hAnsi="Arial" w:cs="Arial"/>
          <w:sz w:val="24"/>
          <w:szCs w:val="24"/>
          <w:lang w:val="es-ES_tradnl"/>
        </w:rPr>
        <w:t xml:space="preserve"> en Simulador de Navegación: </w:t>
      </w:r>
    </w:p>
    <w:p w:rsidR="003C6BDC" w:rsidRPr="00F43463" w:rsidRDefault="003C6BDC" w:rsidP="00EA240A">
      <w:pPr>
        <w:numPr>
          <w:ilvl w:val="3"/>
          <w:numId w:val="32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t>Situación por demarcaciones</w:t>
      </w:r>
      <w:r>
        <w:rPr>
          <w:rFonts w:ascii="Arial" w:hAnsi="Arial" w:cs="Arial"/>
          <w:sz w:val="24"/>
          <w:szCs w:val="24"/>
          <w:lang w:val="es-ES_tradnl"/>
        </w:rPr>
        <w:t>. (Un ejercicio)</w:t>
      </w:r>
    </w:p>
    <w:p w:rsidR="003C6BDC" w:rsidRPr="00F07AE4" w:rsidRDefault="003C6BDC" w:rsidP="00BF3F4A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 w:rsidRPr="00F07AE4">
        <w:rPr>
          <w:rFonts w:ascii="Arial" w:hAnsi="Arial" w:cs="Arial"/>
          <w:sz w:val="24"/>
          <w:szCs w:val="24"/>
        </w:rPr>
        <w:t xml:space="preserve">Reconocimiento costa </w:t>
      </w:r>
      <w:r>
        <w:rPr>
          <w:rFonts w:ascii="Arial" w:hAnsi="Arial" w:cs="Arial"/>
          <w:sz w:val="24"/>
          <w:szCs w:val="24"/>
        </w:rPr>
        <w:t>–</w:t>
      </w:r>
      <w:r w:rsidRPr="00F07AE4">
        <w:rPr>
          <w:rFonts w:ascii="Arial" w:hAnsi="Arial" w:cs="Arial"/>
          <w:sz w:val="24"/>
          <w:szCs w:val="24"/>
        </w:rPr>
        <w:t xml:space="preserve"> carta</w:t>
      </w:r>
      <w:r>
        <w:rPr>
          <w:rFonts w:ascii="Arial" w:hAnsi="Arial" w:cs="Arial"/>
          <w:sz w:val="24"/>
          <w:szCs w:val="24"/>
        </w:rPr>
        <w:t xml:space="preserve"> –</w:t>
      </w:r>
      <w:r w:rsidRPr="00EC24ED">
        <w:rPr>
          <w:rFonts w:ascii="Arial" w:hAnsi="Arial" w:cs="Arial"/>
          <w:sz w:val="24"/>
          <w:szCs w:val="24"/>
        </w:rPr>
        <w:t xml:space="preserve"> radar</w:t>
      </w:r>
      <w:r>
        <w:rPr>
          <w:rFonts w:ascii="Arial" w:hAnsi="Arial" w:cs="Arial"/>
          <w:sz w:val="24"/>
          <w:szCs w:val="24"/>
        </w:rPr>
        <w:t>.</w:t>
      </w:r>
    </w:p>
    <w:p w:rsidR="003C6BDC" w:rsidRDefault="003C6BDC" w:rsidP="00BF3F4A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   Ubicación espacial.</w:t>
      </w:r>
    </w:p>
    <w:p w:rsidR="003C6BDC" w:rsidRDefault="003C6BDC" w:rsidP="00BF3F4A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 w:rsidRPr="00F07AE4">
        <w:rPr>
          <w:rFonts w:ascii="Arial" w:hAnsi="Arial" w:cs="Arial"/>
          <w:sz w:val="24"/>
          <w:szCs w:val="24"/>
        </w:rPr>
        <w:t>Situación por demarcaciones visuales.</w:t>
      </w:r>
    </w:p>
    <w:p w:rsidR="003C6BDC" w:rsidRPr="00F07AE4" w:rsidRDefault="003C6BDC" w:rsidP="00BF3F4A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   Empleo de corredera,</w:t>
      </w:r>
      <w:r w:rsidRPr="00F07AE4">
        <w:rPr>
          <w:rFonts w:ascii="Arial" w:hAnsi="Arial" w:cs="Arial"/>
          <w:sz w:val="24"/>
          <w:szCs w:val="24"/>
        </w:rPr>
        <w:t xml:space="preserve"> señal del giro.</w:t>
      </w:r>
    </w:p>
    <w:p w:rsidR="003C6BDC" w:rsidRPr="00EC24ED" w:rsidRDefault="003C6BDC" w:rsidP="00BF3F4A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 w:rsidRPr="00EC24ED">
        <w:rPr>
          <w:rFonts w:ascii="Arial" w:hAnsi="Arial" w:cs="Arial"/>
          <w:sz w:val="24"/>
          <w:szCs w:val="24"/>
        </w:rPr>
        <w:t>Simbología</w:t>
      </w:r>
    </w:p>
    <w:p w:rsidR="003C6BDC" w:rsidRPr="00EC24ED" w:rsidRDefault="003C6BDC" w:rsidP="002250F0">
      <w:pPr>
        <w:tabs>
          <w:tab w:val="left" w:pos="-1440"/>
        </w:tabs>
        <w:autoSpaceDN w:val="0"/>
        <w:ind w:left="2835"/>
        <w:jc w:val="both"/>
        <w:rPr>
          <w:rFonts w:ascii="Arial" w:hAnsi="Arial" w:cs="Arial"/>
          <w:sz w:val="24"/>
          <w:szCs w:val="24"/>
        </w:rPr>
      </w:pPr>
    </w:p>
    <w:p w:rsidR="003C6BDC" w:rsidRPr="00EC24ED" w:rsidRDefault="003C6BDC" w:rsidP="00EA240A">
      <w:pPr>
        <w:numPr>
          <w:ilvl w:val="3"/>
          <w:numId w:val="32"/>
        </w:numPr>
        <w:tabs>
          <w:tab w:val="left" w:pos="1683"/>
        </w:tabs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lastRenderedPageBreak/>
        <w:t>Situación por Distancias y demarcaciones</w:t>
      </w:r>
      <w:r>
        <w:rPr>
          <w:rFonts w:ascii="Arial" w:hAnsi="Arial" w:cs="Arial"/>
          <w:sz w:val="24"/>
          <w:szCs w:val="24"/>
          <w:lang w:val="es-ES_tradnl"/>
        </w:rPr>
        <w:t>. (Un ejercicio)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Reconocimiento costa – carta – radar.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Situación por demarcación y distancia</w:t>
      </w:r>
      <w:r>
        <w:rPr>
          <w:rFonts w:ascii="Arial" w:hAnsi="Arial" w:cs="Arial"/>
          <w:sz w:val="24"/>
          <w:szCs w:val="24"/>
        </w:rPr>
        <w:t>.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Simbología</w:t>
      </w:r>
      <w:r>
        <w:rPr>
          <w:rFonts w:ascii="Arial" w:hAnsi="Arial" w:cs="Arial"/>
          <w:sz w:val="24"/>
          <w:szCs w:val="24"/>
        </w:rPr>
        <w:t>.</w:t>
      </w:r>
    </w:p>
    <w:p w:rsidR="003C6BDC" w:rsidRPr="00EC24ED" w:rsidRDefault="003C6BDC" w:rsidP="002250F0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3C6BDC" w:rsidRPr="00A70FAF" w:rsidRDefault="003C6BDC" w:rsidP="00EA240A">
      <w:pPr>
        <w:numPr>
          <w:ilvl w:val="3"/>
          <w:numId w:val="32"/>
        </w:numPr>
        <w:tabs>
          <w:tab w:val="left" w:pos="1683"/>
        </w:tabs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t>Navegación Básica.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 (Dos ejercicios)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Situación por demarcación y distancia</w:t>
      </w:r>
      <w:r>
        <w:rPr>
          <w:rFonts w:ascii="Arial" w:hAnsi="Arial" w:cs="Arial"/>
          <w:sz w:val="24"/>
          <w:szCs w:val="24"/>
        </w:rPr>
        <w:t>.</w:t>
      </w:r>
    </w:p>
    <w:p w:rsidR="003C6BDC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Operación ecosonda.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Navegación sin tráfico, buenas condiciones</w:t>
      </w:r>
      <w:r>
        <w:rPr>
          <w:rFonts w:ascii="Arial" w:hAnsi="Arial" w:cs="Arial"/>
          <w:sz w:val="24"/>
          <w:szCs w:val="24"/>
        </w:rPr>
        <w:t>.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Reporte estándar.</w:t>
      </w:r>
    </w:p>
    <w:p w:rsidR="003C6BDC" w:rsidRDefault="003C6BDC" w:rsidP="00B10444">
      <w:pPr>
        <w:tabs>
          <w:tab w:val="left" w:pos="-1440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F43463" w:rsidRDefault="003C6BDC" w:rsidP="00EA240A">
      <w:pPr>
        <w:numPr>
          <w:ilvl w:val="3"/>
          <w:numId w:val="32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t>Evaluación</w:t>
      </w:r>
      <w:r>
        <w:rPr>
          <w:rFonts w:ascii="Arial" w:hAnsi="Arial" w:cs="Arial"/>
          <w:sz w:val="24"/>
          <w:szCs w:val="24"/>
          <w:lang w:val="es-ES_tradnl"/>
        </w:rPr>
        <w:t xml:space="preserve"> individual (un ejercicio)</w:t>
      </w:r>
    </w:p>
    <w:p w:rsidR="003C6BDC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Operación básica del Radar.</w:t>
      </w:r>
    </w:p>
    <w:p w:rsidR="003C6BDC" w:rsidRDefault="003C6BDC" w:rsidP="00797B5F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2250F0">
        <w:rPr>
          <w:rFonts w:ascii="Arial" w:hAnsi="Arial" w:cs="Arial"/>
          <w:sz w:val="24"/>
          <w:szCs w:val="24"/>
        </w:rPr>
        <w:t xml:space="preserve">Situación </w:t>
      </w:r>
      <w:r>
        <w:rPr>
          <w:rFonts w:ascii="Arial" w:hAnsi="Arial" w:cs="Arial"/>
          <w:sz w:val="24"/>
          <w:szCs w:val="24"/>
        </w:rPr>
        <w:t>p</w:t>
      </w:r>
      <w:r w:rsidRPr="002250F0">
        <w:rPr>
          <w:rFonts w:ascii="Arial" w:hAnsi="Arial" w:cs="Arial"/>
          <w:sz w:val="24"/>
          <w:szCs w:val="24"/>
        </w:rPr>
        <w:t>or demarcación y distancia.</w:t>
      </w:r>
    </w:p>
    <w:p w:rsidR="003C6BDC" w:rsidRPr="00EC24ED" w:rsidRDefault="003C6BDC" w:rsidP="002250F0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990615">
      <w:pPr>
        <w:pStyle w:val="Sangra2detindependiente"/>
        <w:tabs>
          <w:tab w:val="clear" w:pos="2835"/>
        </w:tabs>
        <w:ind w:left="1173" w:firstLine="0"/>
        <w:rPr>
          <w:rFonts w:ascii="Arial" w:hAnsi="Arial" w:cs="Arial"/>
          <w:sz w:val="24"/>
        </w:rPr>
      </w:pPr>
    </w:p>
    <w:p w:rsidR="003C6BDC" w:rsidRPr="0008704A" w:rsidRDefault="003C6BDC" w:rsidP="009E370C">
      <w:pPr>
        <w:numPr>
          <w:ilvl w:val="1"/>
          <w:numId w:val="12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08704A">
        <w:rPr>
          <w:rFonts w:ascii="Arial" w:hAnsi="Arial" w:cs="Arial"/>
          <w:b/>
          <w:sz w:val="24"/>
          <w:lang w:val="es-ES_tradnl"/>
        </w:rPr>
        <w:t>Evaluación.</w:t>
      </w:r>
    </w:p>
    <w:p w:rsidR="003C6BDC" w:rsidRPr="0008704A" w:rsidRDefault="003C6BDC" w:rsidP="001F6604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08704A" w:rsidRDefault="003C6BDC" w:rsidP="009E370C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lang w:val="es-ES_tradnl"/>
        </w:rPr>
      </w:pPr>
      <w:r w:rsidRPr="0008704A">
        <w:rPr>
          <w:rFonts w:ascii="Arial" w:hAnsi="Arial" w:cs="Arial"/>
          <w:b/>
          <w:sz w:val="24"/>
          <w:lang w:val="es-ES_tradnl"/>
        </w:rPr>
        <w:t xml:space="preserve">Evaluación para la capacidad de </w:t>
      </w:r>
      <w:r w:rsidRPr="0008704A">
        <w:rPr>
          <w:rFonts w:ascii="Arial" w:hAnsi="Arial" w:cs="Arial"/>
          <w:b/>
          <w:sz w:val="24"/>
          <w:szCs w:val="24"/>
        </w:rPr>
        <w:t>Orientación Espacio - Temporal.</w:t>
      </w:r>
    </w:p>
    <w:p w:rsidR="003C6BDC" w:rsidRDefault="003C6BDC" w:rsidP="00BB0DDE">
      <w:pPr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Pr="0008704A" w:rsidRDefault="003C6BDC" w:rsidP="00F9726B">
      <w:pPr>
        <w:autoSpaceDN w:val="0"/>
        <w:ind w:left="1701"/>
        <w:jc w:val="both"/>
        <w:rPr>
          <w:rFonts w:ascii="Arial" w:hAnsi="Arial" w:cs="Arial"/>
          <w:sz w:val="24"/>
          <w:szCs w:val="24"/>
        </w:rPr>
      </w:pPr>
      <w:r w:rsidRPr="0008704A">
        <w:rPr>
          <w:rFonts w:ascii="Arial" w:hAnsi="Arial" w:cs="Arial"/>
          <w:sz w:val="24"/>
        </w:rPr>
        <w:t xml:space="preserve">Evaluación práctica </w:t>
      </w:r>
      <w:r>
        <w:rPr>
          <w:rFonts w:ascii="Arial" w:hAnsi="Arial" w:cs="Arial"/>
          <w:sz w:val="24"/>
        </w:rPr>
        <w:t xml:space="preserve">con lista de cotejo </w:t>
      </w:r>
      <w:r w:rsidRPr="0008704A">
        <w:rPr>
          <w:rFonts w:ascii="Arial" w:hAnsi="Arial" w:cs="Arial"/>
          <w:sz w:val="24"/>
        </w:rPr>
        <w:t>empleando simulador de navegación.</w:t>
      </w:r>
    </w:p>
    <w:p w:rsidR="003C6BDC" w:rsidRPr="0008704A" w:rsidRDefault="003C6BDC" w:rsidP="001F6604">
      <w:pPr>
        <w:pStyle w:val="Sangra2detindependiente"/>
        <w:tabs>
          <w:tab w:val="clear" w:pos="2835"/>
        </w:tabs>
        <w:ind w:left="1700" w:firstLine="0"/>
        <w:rPr>
          <w:rFonts w:ascii="Arial" w:hAnsi="Arial" w:cs="Arial"/>
          <w:sz w:val="24"/>
          <w:lang w:val="es-ES"/>
        </w:rPr>
      </w:pPr>
    </w:p>
    <w:p w:rsidR="003C6BDC" w:rsidRPr="0008704A" w:rsidRDefault="003C6BDC" w:rsidP="009E370C">
      <w:pPr>
        <w:numPr>
          <w:ilvl w:val="2"/>
          <w:numId w:val="12"/>
        </w:numPr>
        <w:jc w:val="both"/>
        <w:rPr>
          <w:rFonts w:ascii="Arial" w:hAnsi="Arial" w:cs="Arial"/>
          <w:b/>
          <w:sz w:val="24"/>
          <w:lang w:val="es-ES_tradnl"/>
        </w:rPr>
      </w:pPr>
      <w:r w:rsidRPr="0008704A">
        <w:rPr>
          <w:rFonts w:ascii="Arial" w:hAnsi="Arial" w:cs="Arial"/>
          <w:b/>
          <w:sz w:val="24"/>
        </w:rPr>
        <w:t xml:space="preserve">Evaluación para la capacidad de </w:t>
      </w:r>
      <w:r w:rsidRPr="0008704A">
        <w:rPr>
          <w:rFonts w:ascii="Arial" w:hAnsi="Arial" w:cs="Arial"/>
          <w:b/>
          <w:sz w:val="24"/>
          <w:szCs w:val="24"/>
          <w:lang w:val="es-ES_tradnl"/>
        </w:rPr>
        <w:t xml:space="preserve">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Default="003C6BDC" w:rsidP="001F660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  <w:lang w:val="es-ES"/>
        </w:rPr>
      </w:pPr>
    </w:p>
    <w:p w:rsidR="003C6BDC" w:rsidRDefault="003C6BDC" w:rsidP="00F9726B">
      <w:pPr>
        <w:ind w:left="1701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T</w:t>
      </w:r>
      <w:r w:rsidRPr="004D6CE2">
        <w:rPr>
          <w:rFonts w:ascii="Arial" w:hAnsi="Arial" w:cs="Arial"/>
          <w:sz w:val="24"/>
          <w:lang w:val="es-ES_tradnl"/>
        </w:rPr>
        <w:t>aller de preparación de la carta de navegación para posteriormente efectuar una navegación en sala de clases, donde se aplique todos los procedimientos de situación y de Reporte Estándar.</w:t>
      </w:r>
    </w:p>
    <w:p w:rsidR="003C6BDC" w:rsidRDefault="003C6BDC" w:rsidP="00A75F53">
      <w:pPr>
        <w:ind w:left="1701" w:firstLine="426"/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F9726B">
      <w:pPr>
        <w:ind w:left="1701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</w:rPr>
        <w:t xml:space="preserve">Mediante matrices de valorización, evaluar los procedimientos de dar órdenes al timonel y a la máquina y reaccionar antes fallas. </w:t>
      </w:r>
      <w:r w:rsidRPr="00EC24ED">
        <w:rPr>
          <w:rFonts w:ascii="Arial" w:hAnsi="Arial" w:cs="Arial"/>
          <w:sz w:val="24"/>
          <w:lang w:val="es-ES_tradnl"/>
        </w:rPr>
        <w:t>Esta evaluación permite obtener el CPO de Timonel.</w:t>
      </w:r>
    </w:p>
    <w:p w:rsidR="003C6BDC" w:rsidRDefault="003C6BDC" w:rsidP="00C22854">
      <w:pPr>
        <w:ind w:left="1701" w:firstLine="426"/>
        <w:jc w:val="both"/>
        <w:rPr>
          <w:rFonts w:ascii="Arial" w:hAnsi="Arial" w:cs="Arial"/>
          <w:sz w:val="24"/>
          <w:lang w:val="es-ES_tradnl"/>
        </w:rPr>
      </w:pPr>
    </w:p>
    <w:p w:rsidR="003C6BDC" w:rsidRPr="004D6CE2" w:rsidRDefault="003C6BDC" w:rsidP="00F9726B">
      <w:pPr>
        <w:ind w:left="1701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</w:rPr>
        <w:t xml:space="preserve">Mediante matrices de valorización, </w:t>
      </w:r>
      <w:r w:rsidRPr="004D6CE2">
        <w:rPr>
          <w:rFonts w:ascii="Arial" w:hAnsi="Arial" w:cs="Arial"/>
          <w:sz w:val="24"/>
          <w:szCs w:val="24"/>
          <w:lang w:val="es-ES_tradnl"/>
        </w:rPr>
        <w:t>el alumno deberá obten</w:t>
      </w:r>
      <w:r>
        <w:rPr>
          <w:rFonts w:ascii="Arial" w:hAnsi="Arial" w:cs="Arial"/>
          <w:sz w:val="24"/>
          <w:szCs w:val="24"/>
          <w:lang w:val="es-ES_tradnl"/>
        </w:rPr>
        <w:t>er el</w:t>
      </w:r>
      <w:r w:rsidRPr="004D6CE2">
        <w:rPr>
          <w:rFonts w:ascii="Arial" w:hAnsi="Arial" w:cs="Arial"/>
          <w:sz w:val="24"/>
          <w:szCs w:val="24"/>
          <w:lang w:val="es-ES_tradnl"/>
        </w:rPr>
        <w:t xml:space="preserve"> CPO de radarista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3C6BDC" w:rsidRPr="00880492" w:rsidRDefault="003C6BDC" w:rsidP="001F660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3C6BDC" w:rsidRPr="0008704A" w:rsidRDefault="003C6BDC" w:rsidP="009E370C">
      <w:pPr>
        <w:numPr>
          <w:ilvl w:val="1"/>
          <w:numId w:val="12"/>
        </w:numPr>
        <w:tabs>
          <w:tab w:val="left" w:pos="1683"/>
        </w:tabs>
        <w:jc w:val="both"/>
        <w:rPr>
          <w:rFonts w:ascii="Arial" w:hAnsi="Arial" w:cs="Arial"/>
          <w:b/>
          <w:sz w:val="24"/>
          <w:lang w:val="es-ES_tradnl"/>
        </w:rPr>
      </w:pPr>
      <w:r w:rsidRPr="0008704A">
        <w:rPr>
          <w:rFonts w:ascii="Arial" w:hAnsi="Arial" w:cs="Arial"/>
          <w:b/>
          <w:sz w:val="24"/>
          <w:lang w:val="es-ES_tradnl"/>
        </w:rPr>
        <w:t>Actividades de Grupo.</w:t>
      </w:r>
    </w:p>
    <w:p w:rsidR="003C6BDC" w:rsidRPr="0008704A" w:rsidRDefault="003C6BDC" w:rsidP="001F6604">
      <w:pPr>
        <w:tabs>
          <w:tab w:val="left" w:pos="1683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08704A" w:rsidRDefault="003C6BDC" w:rsidP="00F9726B">
      <w:pPr>
        <w:numPr>
          <w:ilvl w:val="2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08704A">
        <w:rPr>
          <w:rFonts w:ascii="Arial" w:hAnsi="Arial" w:cs="Arial"/>
          <w:sz w:val="24"/>
          <w:lang w:val="es-ES_tradnl"/>
        </w:rPr>
        <w:t>Trabajo en simulador de navegación dividido por grupos,</w:t>
      </w:r>
      <w:r w:rsidRPr="0008704A">
        <w:rPr>
          <w:rFonts w:ascii="Arial" w:hAnsi="Arial" w:cs="Arial"/>
          <w:sz w:val="24"/>
          <w:szCs w:val="24"/>
        </w:rPr>
        <w:t xml:space="preserve"> rotando los puestos, y con un adecuado control de ello.</w:t>
      </w:r>
    </w:p>
    <w:p w:rsidR="003C6BDC" w:rsidRDefault="003C6BDC" w:rsidP="00F07AE4">
      <w:pPr>
        <w:tabs>
          <w:tab w:val="left" w:pos="561"/>
        </w:tabs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F07AE4">
      <w:pPr>
        <w:tabs>
          <w:tab w:val="left" w:pos="561"/>
        </w:tabs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F07AE4">
      <w:pPr>
        <w:tabs>
          <w:tab w:val="left" w:pos="561"/>
        </w:tabs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F07AE4">
      <w:pPr>
        <w:tabs>
          <w:tab w:val="left" w:pos="561"/>
        </w:tabs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F9726B">
      <w:pPr>
        <w:pStyle w:val="Ttulo2"/>
        <w:tabs>
          <w:tab w:val="left" w:pos="2261"/>
        </w:tabs>
        <w:ind w:left="2268" w:hanging="1701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F563EC">
        <w:rPr>
          <w:rFonts w:ascii="Arial" w:hAnsi="Arial" w:cs="Arial"/>
        </w:rPr>
        <w:lastRenderedPageBreak/>
        <w:t>U.T. N°</w:t>
      </w:r>
      <w:r>
        <w:rPr>
          <w:rFonts w:ascii="Arial" w:hAnsi="Arial" w:cs="Arial"/>
        </w:rPr>
        <w:t xml:space="preserve"> 4.</w:t>
      </w:r>
      <w:r w:rsidRPr="00F563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="00F9726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NORMAS INTERNACIONALES (IALA “B”, RIPA  Y </w:t>
      </w:r>
    </w:p>
    <w:p w:rsidR="003C6BDC" w:rsidRDefault="003C6BDC" w:rsidP="00BF3F4A">
      <w:pPr>
        <w:pStyle w:val="Ttulo2"/>
        <w:tabs>
          <w:tab w:val="left" w:pos="2261"/>
        </w:tabs>
        <w:ind w:left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COMUNICACIONES MARÍTIMAS).</w:t>
      </w:r>
    </w:p>
    <w:p w:rsidR="003C6BDC" w:rsidRPr="007825F6" w:rsidRDefault="003C6BDC" w:rsidP="00C22854">
      <w:pPr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F261DA">
      <w:pPr>
        <w:numPr>
          <w:ilvl w:val="1"/>
          <w:numId w:val="73"/>
        </w:numPr>
        <w:jc w:val="both"/>
        <w:rPr>
          <w:rFonts w:ascii="Arial" w:hAnsi="Arial" w:cs="Arial"/>
          <w:b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>Carga Horaria</w:t>
      </w:r>
      <w:r>
        <w:rPr>
          <w:rFonts w:ascii="Arial" w:hAnsi="Arial" w:cs="Arial"/>
          <w:b/>
          <w:sz w:val="24"/>
          <w:lang w:val="es-ES_tradnl"/>
        </w:rPr>
        <w:t>.</w:t>
      </w:r>
    </w:p>
    <w:p w:rsidR="003C6BDC" w:rsidRPr="00BC44B7" w:rsidRDefault="003C6BDC" w:rsidP="00C22854">
      <w:pPr>
        <w:tabs>
          <w:tab w:val="left" w:pos="1156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tbl>
      <w:tblPr>
        <w:tblW w:w="0" w:type="auto"/>
        <w:tblInd w:w="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BDC" w:rsidRPr="00BC44B7" w:rsidTr="00E90E36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3C6BDC" w:rsidRPr="00BF3F4A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3F4A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BF3F4A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3F4A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BF3F4A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3F4A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BF3F4A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3F4A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C6BDC" w:rsidRPr="00BC44B7" w:rsidTr="00E90E36">
        <w:trPr>
          <w:trHeight w:val="416"/>
        </w:trPr>
        <w:tc>
          <w:tcPr>
            <w:tcW w:w="1860" w:type="dxa"/>
            <w:vAlign w:val="center"/>
          </w:tcPr>
          <w:p w:rsidR="003C6BDC" w:rsidRPr="00BC44B7" w:rsidRDefault="003C6BDC" w:rsidP="008D3C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3C6BDC" w:rsidRPr="00EC24ED" w:rsidRDefault="003C6BDC" w:rsidP="0043536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435366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143E5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01</w:t>
            </w:r>
          </w:p>
        </w:tc>
        <w:tc>
          <w:tcPr>
            <w:tcW w:w="1860" w:type="dxa"/>
            <w:vAlign w:val="center"/>
          </w:tcPr>
          <w:p w:rsidR="003C6BDC" w:rsidRPr="00BC44B7" w:rsidRDefault="003C6BDC" w:rsidP="005A75D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5A75DD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3C6BDC" w:rsidRPr="00BC44B7" w:rsidRDefault="003C6BDC" w:rsidP="00C22854">
      <w:pPr>
        <w:ind w:left="567"/>
        <w:jc w:val="both"/>
        <w:rPr>
          <w:rFonts w:ascii="Arial" w:hAnsi="Arial" w:cs="Arial"/>
          <w:b/>
          <w:sz w:val="24"/>
        </w:rPr>
      </w:pPr>
    </w:p>
    <w:p w:rsidR="003C6BDC" w:rsidRDefault="003C6BDC" w:rsidP="00F261DA">
      <w:pPr>
        <w:numPr>
          <w:ilvl w:val="1"/>
          <w:numId w:val="73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Objetivos de la Unidad </w:t>
      </w:r>
      <w:r w:rsidRPr="00BC44B7">
        <w:rPr>
          <w:rFonts w:ascii="Arial" w:hAnsi="Arial" w:cs="Arial"/>
          <w:b/>
          <w:sz w:val="24"/>
        </w:rPr>
        <w:t>Temática</w:t>
      </w:r>
      <w:r>
        <w:rPr>
          <w:rFonts w:ascii="Arial" w:hAnsi="Arial" w:cs="Arial"/>
          <w:b/>
          <w:sz w:val="24"/>
        </w:rPr>
        <w:t>.</w:t>
      </w:r>
    </w:p>
    <w:p w:rsidR="003C6BDC" w:rsidRPr="000D238B" w:rsidRDefault="003C6BDC" w:rsidP="00C22854">
      <w:pPr>
        <w:tabs>
          <w:tab w:val="left" w:pos="1139"/>
        </w:tabs>
        <w:ind w:left="567"/>
        <w:jc w:val="both"/>
        <w:rPr>
          <w:rFonts w:ascii="Arial" w:hAnsi="Arial" w:cs="Arial"/>
          <w:b/>
          <w:color w:val="FF0000"/>
          <w:sz w:val="24"/>
        </w:rPr>
      </w:pPr>
    </w:p>
    <w:p w:rsidR="003C6BDC" w:rsidRPr="00333502" w:rsidRDefault="003C6BDC" w:rsidP="00C22854">
      <w:pPr>
        <w:pStyle w:val="Sangra2detindependiente"/>
        <w:tabs>
          <w:tab w:val="clear" w:pos="-1440"/>
          <w:tab w:val="clear" w:pos="2835"/>
        </w:tabs>
        <w:ind w:left="2268" w:firstLine="0"/>
        <w:rPr>
          <w:rFonts w:ascii="Arial" w:hAnsi="Arial" w:cs="Arial"/>
          <w:sz w:val="24"/>
          <w:lang w:val="es-ES"/>
        </w:rPr>
      </w:pPr>
    </w:p>
    <w:p w:rsidR="003C6BDC" w:rsidRPr="004D6CE2" w:rsidRDefault="003C6BDC" w:rsidP="00F261DA">
      <w:pPr>
        <w:numPr>
          <w:ilvl w:val="2"/>
          <w:numId w:val="74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4D6CE2">
        <w:rPr>
          <w:rFonts w:ascii="Arial" w:hAnsi="Arial"/>
          <w:b/>
          <w:sz w:val="24"/>
          <w:lang w:val="es-MX"/>
        </w:rPr>
        <w:t xml:space="preserve">Objetivo </w:t>
      </w:r>
      <w:r>
        <w:rPr>
          <w:rFonts w:ascii="Arial" w:hAnsi="Arial"/>
          <w:b/>
          <w:sz w:val="24"/>
          <w:lang w:val="es-MX"/>
        </w:rPr>
        <w:t>r</w:t>
      </w:r>
      <w:r w:rsidRPr="004D6CE2">
        <w:rPr>
          <w:rFonts w:ascii="Arial" w:hAnsi="Arial"/>
          <w:b/>
          <w:sz w:val="24"/>
          <w:lang w:val="es-MX"/>
        </w:rPr>
        <w:t xml:space="preserve">eferido </w:t>
      </w:r>
      <w:r>
        <w:rPr>
          <w:rFonts w:ascii="Arial" w:hAnsi="Arial"/>
          <w:b/>
          <w:sz w:val="24"/>
          <w:lang w:val="es-MX"/>
        </w:rPr>
        <w:t>a la</w:t>
      </w:r>
      <w:r w:rsidRPr="004D6CE2">
        <w:rPr>
          <w:rFonts w:ascii="Arial" w:hAnsi="Arial"/>
          <w:b/>
          <w:sz w:val="24"/>
          <w:lang w:val="es-MX"/>
        </w:rPr>
        <w:t xml:space="preserve"> Comprensión de Texto</w:t>
      </w:r>
      <w:r>
        <w:rPr>
          <w:rFonts w:ascii="Arial" w:hAnsi="Arial"/>
          <w:b/>
          <w:sz w:val="24"/>
          <w:lang w:val="es-MX"/>
        </w:rPr>
        <w:t>.</w:t>
      </w:r>
      <w:r w:rsidRPr="004D6CE2">
        <w:rPr>
          <w:rFonts w:ascii="Arial" w:hAnsi="Arial"/>
          <w:b/>
          <w:sz w:val="24"/>
          <w:lang w:val="es-MX"/>
        </w:rPr>
        <w:t xml:space="preserve"> </w:t>
      </w:r>
    </w:p>
    <w:p w:rsidR="003C6BDC" w:rsidRPr="004D6CE2" w:rsidRDefault="003C6BDC" w:rsidP="007D109D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3C6BDC" w:rsidRPr="004D6CE2" w:rsidRDefault="003C6BDC" w:rsidP="00EA240A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4D6CE2">
        <w:rPr>
          <w:rFonts w:ascii="Arial" w:hAnsi="Arial"/>
          <w:b/>
          <w:sz w:val="24"/>
          <w:lang w:val="es-MX"/>
        </w:rPr>
        <w:t>Reconocer el significado</w:t>
      </w:r>
      <w:r w:rsidRPr="004D6CE2">
        <w:rPr>
          <w:rFonts w:ascii="Arial" w:hAnsi="Arial"/>
          <w:sz w:val="24"/>
          <w:lang w:val="es-MX"/>
        </w:rPr>
        <w:t xml:space="preserve"> de cada una de las reglas del </w:t>
      </w:r>
      <w:r>
        <w:rPr>
          <w:rFonts w:ascii="Arial" w:hAnsi="Arial"/>
          <w:sz w:val="24"/>
          <w:lang w:val="es-MX"/>
        </w:rPr>
        <w:t xml:space="preserve">IALA “B” y del </w:t>
      </w:r>
      <w:r w:rsidRPr="004D6CE2">
        <w:rPr>
          <w:rFonts w:ascii="Arial" w:hAnsi="Arial"/>
          <w:sz w:val="24"/>
          <w:lang w:val="es-MX"/>
        </w:rPr>
        <w:t>RIPA.</w:t>
      </w:r>
    </w:p>
    <w:p w:rsidR="003C6BDC" w:rsidRPr="004D6CE2" w:rsidRDefault="003C6BDC" w:rsidP="00EA240A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4D6CE2">
        <w:rPr>
          <w:rFonts w:ascii="Arial" w:hAnsi="Arial"/>
          <w:b/>
          <w:sz w:val="24"/>
          <w:lang w:val="es-MX"/>
        </w:rPr>
        <w:t xml:space="preserve">Analizar la información </w:t>
      </w:r>
      <w:r w:rsidRPr="004D6CE2">
        <w:rPr>
          <w:rFonts w:ascii="Arial" w:hAnsi="Arial"/>
          <w:sz w:val="24"/>
          <w:lang w:val="es-MX"/>
        </w:rPr>
        <w:t xml:space="preserve">del </w:t>
      </w:r>
      <w:r>
        <w:rPr>
          <w:rFonts w:ascii="Arial" w:hAnsi="Arial"/>
          <w:sz w:val="24"/>
          <w:lang w:val="es-MX"/>
        </w:rPr>
        <w:t xml:space="preserve">IALA “B” y del </w:t>
      </w:r>
      <w:r w:rsidRPr="004D6CE2">
        <w:rPr>
          <w:rFonts w:ascii="Arial" w:hAnsi="Arial"/>
          <w:sz w:val="24"/>
          <w:lang w:val="es-MX"/>
        </w:rPr>
        <w:t>RIPA y aplicarlas a situaciones en la mar.</w:t>
      </w:r>
    </w:p>
    <w:p w:rsidR="003C6BDC" w:rsidRPr="004D6CE2" w:rsidRDefault="003C6BDC" w:rsidP="00EA240A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4D6CE2">
        <w:rPr>
          <w:rFonts w:ascii="Arial" w:hAnsi="Arial"/>
          <w:b/>
          <w:sz w:val="24"/>
          <w:lang w:val="es-MX"/>
        </w:rPr>
        <w:t xml:space="preserve">Resumir </w:t>
      </w:r>
      <w:r w:rsidRPr="004D6CE2">
        <w:rPr>
          <w:rFonts w:ascii="Arial" w:hAnsi="Arial"/>
          <w:sz w:val="24"/>
          <w:lang w:val="es-MX"/>
        </w:rPr>
        <w:t>y</w:t>
      </w:r>
      <w:r w:rsidRPr="004D6CE2">
        <w:rPr>
          <w:rFonts w:ascii="Arial" w:hAnsi="Arial"/>
          <w:b/>
          <w:sz w:val="24"/>
          <w:lang w:val="es-MX"/>
        </w:rPr>
        <w:t xml:space="preserve"> sintetizar la información</w:t>
      </w:r>
      <w:r w:rsidRPr="004D6CE2">
        <w:rPr>
          <w:rFonts w:ascii="Arial" w:hAnsi="Arial"/>
          <w:sz w:val="24"/>
          <w:lang w:val="es-MX"/>
        </w:rPr>
        <w:t xml:space="preserve"> del </w:t>
      </w:r>
      <w:r>
        <w:rPr>
          <w:rFonts w:ascii="Arial" w:hAnsi="Arial"/>
          <w:sz w:val="24"/>
          <w:lang w:val="es-MX"/>
        </w:rPr>
        <w:t xml:space="preserve">IALA “B” y del </w:t>
      </w:r>
      <w:r w:rsidRPr="004D6CE2">
        <w:rPr>
          <w:rFonts w:ascii="Arial" w:hAnsi="Arial"/>
          <w:sz w:val="24"/>
          <w:lang w:val="es-MX"/>
        </w:rPr>
        <w:t>RIPA.</w:t>
      </w:r>
    </w:p>
    <w:p w:rsidR="003C6BDC" w:rsidRPr="004D6CE2" w:rsidRDefault="003C6BDC" w:rsidP="007D109D">
      <w:pPr>
        <w:jc w:val="both"/>
        <w:rPr>
          <w:rFonts w:ascii="Arial" w:hAnsi="Arial"/>
          <w:b/>
          <w:sz w:val="24"/>
          <w:lang w:val="es-MX"/>
        </w:rPr>
      </w:pPr>
    </w:p>
    <w:p w:rsidR="003C6BDC" w:rsidRPr="004D6CE2" w:rsidRDefault="003C6BDC" w:rsidP="00F261DA">
      <w:pPr>
        <w:numPr>
          <w:ilvl w:val="2"/>
          <w:numId w:val="74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4D6CE2">
        <w:rPr>
          <w:rFonts w:ascii="Arial" w:hAnsi="Arial"/>
          <w:b/>
          <w:sz w:val="24"/>
          <w:lang w:val="es-MX"/>
        </w:rPr>
        <w:t xml:space="preserve">Objetivo </w:t>
      </w:r>
      <w:r>
        <w:rPr>
          <w:rFonts w:ascii="Arial" w:hAnsi="Arial"/>
          <w:b/>
          <w:sz w:val="24"/>
          <w:lang w:val="es-MX"/>
        </w:rPr>
        <w:t>r</w:t>
      </w:r>
      <w:r w:rsidRPr="004D6CE2">
        <w:rPr>
          <w:rFonts w:ascii="Arial" w:hAnsi="Arial"/>
          <w:b/>
          <w:sz w:val="24"/>
          <w:lang w:val="es-MX"/>
        </w:rPr>
        <w:t xml:space="preserve">eferido </w:t>
      </w:r>
      <w:r>
        <w:rPr>
          <w:rFonts w:ascii="Arial" w:hAnsi="Arial"/>
          <w:b/>
          <w:sz w:val="24"/>
          <w:lang w:val="es-MX"/>
        </w:rPr>
        <w:t>al</w:t>
      </w:r>
      <w:r w:rsidRPr="004D6CE2">
        <w:rPr>
          <w:rFonts w:ascii="Arial" w:hAnsi="Arial"/>
          <w:b/>
          <w:sz w:val="24"/>
          <w:lang w:val="es-MX"/>
        </w:rPr>
        <w:t xml:space="preserve"> Razonamiento Lógico.</w:t>
      </w:r>
    </w:p>
    <w:p w:rsidR="003C6BDC" w:rsidRPr="004D6CE2" w:rsidRDefault="003C6BDC" w:rsidP="007D109D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3C6BDC" w:rsidRPr="004D6CE2" w:rsidRDefault="003C6BDC" w:rsidP="00EA240A">
      <w:pPr>
        <w:numPr>
          <w:ilvl w:val="4"/>
          <w:numId w:val="5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4D6CE2">
        <w:rPr>
          <w:rFonts w:ascii="Arial" w:hAnsi="Arial"/>
          <w:b/>
          <w:sz w:val="24"/>
          <w:lang w:val="es-MX"/>
        </w:rPr>
        <w:t>Recopilar sistemáticamente información precisa</w:t>
      </w:r>
      <w:r w:rsidRPr="004D6CE2">
        <w:rPr>
          <w:rFonts w:ascii="Arial" w:hAnsi="Arial"/>
          <w:sz w:val="24"/>
          <w:lang w:val="es-MX"/>
        </w:rPr>
        <w:t xml:space="preserve"> para resolver  problemas de toma de decisiones en un puente de un buque, ante la presencia </w:t>
      </w:r>
      <w:r>
        <w:rPr>
          <w:rFonts w:ascii="Arial" w:hAnsi="Arial"/>
          <w:sz w:val="24"/>
          <w:lang w:val="es-MX"/>
        </w:rPr>
        <w:t>señales y buques</w:t>
      </w:r>
      <w:r w:rsidRPr="004D6CE2">
        <w:rPr>
          <w:rFonts w:ascii="Arial" w:hAnsi="Arial"/>
          <w:sz w:val="24"/>
          <w:lang w:val="es-MX"/>
        </w:rPr>
        <w:t>.</w:t>
      </w:r>
    </w:p>
    <w:p w:rsidR="003C6BDC" w:rsidRPr="004D6CE2" w:rsidRDefault="003C6BDC" w:rsidP="00EA240A">
      <w:pPr>
        <w:numPr>
          <w:ilvl w:val="4"/>
          <w:numId w:val="5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4D6CE2">
        <w:rPr>
          <w:rFonts w:ascii="Arial" w:hAnsi="Arial"/>
          <w:b/>
          <w:sz w:val="24"/>
          <w:lang w:val="es-MX"/>
        </w:rPr>
        <w:t xml:space="preserve">Interpretar </w:t>
      </w:r>
      <w:r w:rsidRPr="00C57302">
        <w:rPr>
          <w:rFonts w:ascii="Arial" w:hAnsi="Arial"/>
          <w:b/>
          <w:sz w:val="24"/>
          <w:lang w:val="es-MX"/>
        </w:rPr>
        <w:t>la información</w:t>
      </w:r>
      <w:r w:rsidRPr="004D6CE2">
        <w:rPr>
          <w:rFonts w:ascii="Arial" w:hAnsi="Arial"/>
          <w:sz w:val="24"/>
          <w:lang w:val="es-MX"/>
        </w:rPr>
        <w:t xml:space="preserve"> obtenida y resolver el mejor curso de acción ante diversas situaciones de contacto entre buques. </w:t>
      </w:r>
    </w:p>
    <w:p w:rsidR="003C6BDC" w:rsidRPr="00333502" w:rsidRDefault="003C6BDC" w:rsidP="00C22854">
      <w:pPr>
        <w:tabs>
          <w:tab w:val="left" w:pos="1560"/>
          <w:tab w:val="left" w:pos="2261"/>
        </w:tabs>
        <w:ind w:left="1701"/>
        <w:jc w:val="both"/>
        <w:rPr>
          <w:rFonts w:ascii="Arial" w:hAnsi="Arial" w:cs="Arial"/>
          <w:sz w:val="24"/>
        </w:rPr>
      </w:pPr>
    </w:p>
    <w:p w:rsidR="003C6BDC" w:rsidRPr="008F6FF3" w:rsidRDefault="003C6BDC" w:rsidP="00F261DA">
      <w:pPr>
        <w:numPr>
          <w:ilvl w:val="1"/>
          <w:numId w:val="73"/>
        </w:numPr>
        <w:tabs>
          <w:tab w:val="left" w:pos="709"/>
        </w:tabs>
        <w:jc w:val="both"/>
        <w:rPr>
          <w:rFonts w:ascii="Arial" w:hAnsi="Arial" w:cs="Arial"/>
          <w:sz w:val="24"/>
          <w:lang w:val="es-ES_tradnl"/>
        </w:rPr>
      </w:pPr>
      <w:r w:rsidRPr="00BC44B7">
        <w:rPr>
          <w:rFonts w:ascii="Arial" w:hAnsi="Arial" w:cs="Arial"/>
          <w:b/>
          <w:sz w:val="24"/>
        </w:rPr>
        <w:t>Contenidos</w:t>
      </w:r>
      <w:r>
        <w:rPr>
          <w:rFonts w:ascii="Arial" w:hAnsi="Arial" w:cs="Arial"/>
          <w:b/>
          <w:sz w:val="24"/>
        </w:rPr>
        <w:t>.</w:t>
      </w:r>
    </w:p>
    <w:p w:rsidR="003C6BDC" w:rsidRPr="00DC6925" w:rsidRDefault="003C6BDC" w:rsidP="00C22854">
      <w:pPr>
        <w:tabs>
          <w:tab w:val="left" w:pos="1683"/>
        </w:tabs>
        <w:autoSpaceDN w:val="0"/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EC24ED" w:rsidRDefault="003C6BDC" w:rsidP="00F261DA">
      <w:pPr>
        <w:numPr>
          <w:ilvl w:val="2"/>
          <w:numId w:val="75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16"/>
          <w:szCs w:val="16"/>
          <w:lang w:val="pt-PT"/>
        </w:rPr>
      </w:pPr>
      <w:r w:rsidRPr="00EC24ED">
        <w:rPr>
          <w:rFonts w:ascii="Arial" w:hAnsi="Arial" w:cs="Arial"/>
          <w:b/>
          <w:sz w:val="24"/>
          <w:szCs w:val="24"/>
          <w:lang w:val="pt-PT"/>
        </w:rPr>
        <w:t xml:space="preserve">IALA  “ B “ </w:t>
      </w:r>
      <w:r w:rsidRPr="00EC24ED">
        <w:rPr>
          <w:rFonts w:ascii="Arial" w:hAnsi="Arial" w:cs="Arial"/>
          <w:b/>
          <w:sz w:val="24"/>
          <w:lang w:val="pt-PT"/>
        </w:rPr>
        <w:t>(</w:t>
      </w:r>
      <w:r>
        <w:rPr>
          <w:rFonts w:ascii="Arial" w:hAnsi="Arial" w:cs="Arial"/>
          <w:b/>
          <w:sz w:val="24"/>
          <w:lang w:val="pt-PT"/>
        </w:rPr>
        <w:t xml:space="preserve">Pub. SHOA 3030 Cap. N° 9; </w:t>
      </w:r>
      <w:r w:rsidRPr="00310D9A">
        <w:rPr>
          <w:rFonts w:ascii="Arial" w:hAnsi="Arial" w:cs="Arial"/>
          <w:b/>
          <w:sz w:val="24"/>
          <w:lang w:val="en-CA"/>
        </w:rPr>
        <w:t xml:space="preserve">Pub. SHOA 3007; </w:t>
      </w:r>
      <w:r w:rsidRPr="00EC24ED">
        <w:rPr>
          <w:rFonts w:ascii="Arial" w:hAnsi="Arial" w:cs="Arial"/>
          <w:b/>
          <w:sz w:val="24"/>
          <w:lang w:val="pt-PT"/>
        </w:rPr>
        <w:t>BR 45</w:t>
      </w:r>
      <w:r>
        <w:rPr>
          <w:rFonts w:ascii="Arial" w:hAnsi="Arial" w:cs="Arial"/>
          <w:b/>
          <w:sz w:val="24"/>
          <w:lang w:val="pt-PT"/>
        </w:rPr>
        <w:t xml:space="preserve"> (1) </w:t>
      </w:r>
      <w:r w:rsidRPr="00EC24ED">
        <w:rPr>
          <w:rFonts w:ascii="Arial" w:hAnsi="Arial" w:cs="Arial"/>
          <w:b/>
          <w:sz w:val="24"/>
          <w:lang w:val="pt-PT"/>
        </w:rPr>
        <w:t xml:space="preserve">Cap. Nº </w:t>
      </w:r>
      <w:r>
        <w:rPr>
          <w:rFonts w:ascii="Arial" w:hAnsi="Arial" w:cs="Arial"/>
          <w:b/>
          <w:sz w:val="24"/>
          <w:lang w:val="pt-PT"/>
        </w:rPr>
        <w:t>9</w:t>
      </w:r>
      <w:r w:rsidRPr="00EC24ED">
        <w:rPr>
          <w:rFonts w:ascii="Arial" w:hAnsi="Arial" w:cs="Arial"/>
          <w:b/>
          <w:sz w:val="24"/>
          <w:lang w:val="pt-PT"/>
        </w:rPr>
        <w:t>)</w:t>
      </w:r>
      <w:r>
        <w:rPr>
          <w:rFonts w:ascii="Arial" w:hAnsi="Arial" w:cs="Arial"/>
          <w:b/>
          <w:sz w:val="24"/>
          <w:lang w:val="pt-PT"/>
        </w:rPr>
        <w:t>.</w:t>
      </w:r>
      <w:r w:rsidRPr="00EC24ED">
        <w:rPr>
          <w:rFonts w:ascii="Arial" w:hAnsi="Arial" w:cs="Arial"/>
          <w:b/>
          <w:sz w:val="24"/>
          <w:lang w:val="pt-PT"/>
        </w:rPr>
        <w:t xml:space="preserve"> </w:t>
      </w:r>
    </w:p>
    <w:p w:rsidR="003C6BDC" w:rsidRPr="00EC24ED" w:rsidRDefault="003C6BDC" w:rsidP="00C22854">
      <w:pPr>
        <w:tabs>
          <w:tab w:val="left" w:pos="-1440"/>
          <w:tab w:val="left" w:pos="2268"/>
        </w:tabs>
        <w:autoSpaceDN w:val="0"/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3C6BDC" w:rsidRPr="003A129D" w:rsidRDefault="003C6BDC" w:rsidP="00F261DA">
      <w:pPr>
        <w:numPr>
          <w:ilvl w:val="3"/>
          <w:numId w:val="78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3A129D">
        <w:rPr>
          <w:rFonts w:ascii="Arial" w:hAnsi="Arial" w:cs="Arial"/>
          <w:sz w:val="24"/>
          <w:szCs w:val="24"/>
          <w:lang w:val="es-ES_tradnl"/>
        </w:rPr>
        <w:t>Descripción general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3C6BDC" w:rsidRPr="00EC24ED" w:rsidRDefault="003C6BDC" w:rsidP="00F261DA">
      <w:pPr>
        <w:numPr>
          <w:ilvl w:val="3"/>
          <w:numId w:val="78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EC24ED">
        <w:rPr>
          <w:rFonts w:ascii="Arial" w:hAnsi="Arial" w:cs="Arial"/>
          <w:sz w:val="24"/>
          <w:szCs w:val="24"/>
          <w:lang w:val="es-ES_tradnl"/>
        </w:rPr>
        <w:t>Sistema de balizamiento empleado en Chile.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3C6BDC" w:rsidRPr="00EC24ED" w:rsidRDefault="003C6BDC" w:rsidP="00F261DA">
      <w:pPr>
        <w:numPr>
          <w:ilvl w:val="3"/>
          <w:numId w:val="78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EC24ED">
        <w:rPr>
          <w:rFonts w:ascii="Arial" w:hAnsi="Arial" w:cs="Arial"/>
          <w:sz w:val="24"/>
          <w:szCs w:val="24"/>
          <w:lang w:val="es-ES_tradnl"/>
        </w:rPr>
        <w:t xml:space="preserve">Características de una señal (alcance, altura, luminosidad, etc.)     </w:t>
      </w:r>
    </w:p>
    <w:p w:rsidR="003C6BDC" w:rsidRPr="003A129D" w:rsidRDefault="003C6BDC" w:rsidP="00F261DA">
      <w:pPr>
        <w:numPr>
          <w:ilvl w:val="3"/>
          <w:numId w:val="78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Casos de pasos específicos de zona de canales.</w:t>
      </w:r>
    </w:p>
    <w:p w:rsidR="003C6BDC" w:rsidRPr="00C57302" w:rsidRDefault="003C6BDC" w:rsidP="00C22854">
      <w:pPr>
        <w:tabs>
          <w:tab w:val="left" w:pos="-1440"/>
        </w:tabs>
        <w:jc w:val="both"/>
        <w:rPr>
          <w:rFonts w:ascii="Arial" w:hAnsi="Arial" w:cs="Arial"/>
          <w:b/>
          <w:sz w:val="24"/>
          <w:lang w:val="es-ES_tradnl"/>
        </w:rPr>
      </w:pPr>
    </w:p>
    <w:p w:rsidR="003C6BDC" w:rsidRDefault="003C6BDC" w:rsidP="00F261DA">
      <w:pPr>
        <w:numPr>
          <w:ilvl w:val="2"/>
          <w:numId w:val="75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Reglamento Internacional para Prevenir Abordajes (RIPA) (TM DIRECTEMAR N° 042 y Carta SHOA N° 470).</w:t>
      </w:r>
    </w:p>
    <w:p w:rsidR="003C6BDC" w:rsidRPr="004040B3" w:rsidRDefault="003C6BDC" w:rsidP="007D109D">
      <w:pPr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040B3" w:rsidRDefault="003C6BDC" w:rsidP="00F261DA">
      <w:pPr>
        <w:numPr>
          <w:ilvl w:val="3"/>
          <w:numId w:val="83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4040B3">
        <w:rPr>
          <w:rFonts w:ascii="Arial" w:hAnsi="Arial" w:cs="Arial"/>
          <w:sz w:val="24"/>
          <w:lang w:val="es-ES_tradnl"/>
        </w:rPr>
        <w:t>Generalidades.</w:t>
      </w:r>
    </w:p>
    <w:p w:rsidR="003C6BDC" w:rsidRPr="004040B3" w:rsidRDefault="003C6BDC" w:rsidP="00F261DA">
      <w:pPr>
        <w:numPr>
          <w:ilvl w:val="3"/>
          <w:numId w:val="83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4040B3">
        <w:rPr>
          <w:rFonts w:ascii="Arial" w:hAnsi="Arial" w:cs="Arial"/>
          <w:sz w:val="24"/>
          <w:lang w:val="es-ES_tradnl"/>
        </w:rPr>
        <w:t>Reglas de Rumbo y Gobierno.</w:t>
      </w:r>
    </w:p>
    <w:p w:rsidR="003C6BDC" w:rsidRPr="004040B3" w:rsidRDefault="003C6BDC" w:rsidP="00F261DA">
      <w:pPr>
        <w:numPr>
          <w:ilvl w:val="3"/>
          <w:numId w:val="83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4040B3">
        <w:rPr>
          <w:rFonts w:ascii="Arial" w:hAnsi="Arial" w:cs="Arial"/>
          <w:sz w:val="24"/>
          <w:lang w:val="es-ES_tradnl"/>
        </w:rPr>
        <w:t>Luces y Marcas.</w:t>
      </w:r>
    </w:p>
    <w:p w:rsidR="003C6BDC" w:rsidRPr="004040B3" w:rsidRDefault="003C6BDC" w:rsidP="00F261DA">
      <w:pPr>
        <w:numPr>
          <w:ilvl w:val="3"/>
          <w:numId w:val="83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4040B3">
        <w:rPr>
          <w:rFonts w:ascii="Arial" w:hAnsi="Arial" w:cs="Arial"/>
          <w:sz w:val="24"/>
          <w:lang w:val="es-ES_tradnl"/>
        </w:rPr>
        <w:t>Señales acústicas y luminosas.</w:t>
      </w:r>
    </w:p>
    <w:p w:rsidR="003C6BDC" w:rsidRPr="004040B3" w:rsidRDefault="003C6BDC" w:rsidP="007D109D">
      <w:pPr>
        <w:tabs>
          <w:tab w:val="left" w:pos="1683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BE4E6A" w:rsidRDefault="003C6BDC" w:rsidP="00F261DA">
      <w:pPr>
        <w:numPr>
          <w:ilvl w:val="2"/>
          <w:numId w:val="75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24"/>
          <w:lang w:val="es-ES_tradnl"/>
        </w:rPr>
      </w:pPr>
      <w:r w:rsidRPr="00BE4E6A">
        <w:rPr>
          <w:rFonts w:ascii="Arial" w:hAnsi="Arial" w:cs="Arial"/>
          <w:b/>
          <w:sz w:val="24"/>
          <w:lang w:val="es-ES_tradnl"/>
        </w:rPr>
        <w:lastRenderedPageBreak/>
        <w:t>Comunicaciones Marítimas.</w:t>
      </w:r>
      <w:r>
        <w:rPr>
          <w:rFonts w:ascii="Arial" w:hAnsi="Arial" w:cs="Arial"/>
          <w:b/>
          <w:sz w:val="24"/>
          <w:lang w:val="es-ES_tradnl"/>
        </w:rPr>
        <w:t xml:space="preserve"> (TM DIRECTEMAR N° 021 y Pub. SHOA N° 3008)</w:t>
      </w:r>
    </w:p>
    <w:p w:rsidR="003C6BDC" w:rsidRPr="000460B2" w:rsidRDefault="003C6BDC" w:rsidP="007D109D">
      <w:pPr>
        <w:tabs>
          <w:tab w:val="left" w:pos="1683"/>
        </w:tabs>
        <w:autoSpaceDN w:val="0"/>
        <w:jc w:val="both"/>
        <w:rPr>
          <w:rFonts w:ascii="Arial" w:hAnsi="Arial" w:cs="Arial"/>
          <w:sz w:val="12"/>
          <w:szCs w:val="12"/>
          <w:lang w:val="es-ES_tradnl"/>
        </w:rPr>
      </w:pPr>
    </w:p>
    <w:p w:rsidR="003C6BDC" w:rsidRPr="004D6CE2" w:rsidRDefault="003C6BDC" w:rsidP="00F261DA">
      <w:pPr>
        <w:numPr>
          <w:ilvl w:val="3"/>
          <w:numId w:val="63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4D6CE2">
        <w:rPr>
          <w:rFonts w:ascii="Arial" w:hAnsi="Arial" w:cs="Arial"/>
          <w:sz w:val="24"/>
          <w:lang w:val="es-ES_tradnl"/>
        </w:rPr>
        <w:t>Equipos</w:t>
      </w:r>
      <w:r>
        <w:rPr>
          <w:rFonts w:ascii="Arial" w:hAnsi="Arial" w:cs="Arial"/>
          <w:sz w:val="24"/>
          <w:lang w:val="es-ES_tradnl"/>
        </w:rPr>
        <w:t xml:space="preserve"> VHF empleados en el Puente de Mando</w:t>
      </w:r>
    </w:p>
    <w:p w:rsidR="003C6BDC" w:rsidRDefault="003C6BDC" w:rsidP="00F261DA">
      <w:pPr>
        <w:numPr>
          <w:ilvl w:val="3"/>
          <w:numId w:val="63"/>
        </w:numPr>
        <w:tabs>
          <w:tab w:val="left" w:pos="1683"/>
          <w:tab w:val="num" w:pos="2552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4D6CE2">
        <w:rPr>
          <w:rFonts w:ascii="Arial" w:hAnsi="Arial" w:cs="Arial"/>
          <w:sz w:val="24"/>
          <w:lang w:val="es-ES_tradnl"/>
        </w:rPr>
        <w:t xml:space="preserve">Procedimientos </w:t>
      </w:r>
      <w:r>
        <w:rPr>
          <w:rFonts w:ascii="Arial" w:hAnsi="Arial" w:cs="Arial"/>
          <w:sz w:val="24"/>
          <w:lang w:val="es-ES_tradnl"/>
        </w:rPr>
        <w:t xml:space="preserve">de urgencia, seguridad y socorro </w:t>
      </w:r>
      <w:r w:rsidRPr="004D6CE2">
        <w:rPr>
          <w:rFonts w:ascii="Arial" w:hAnsi="Arial" w:cs="Arial"/>
          <w:sz w:val="24"/>
          <w:lang w:val="es-ES_tradnl"/>
        </w:rPr>
        <w:t>(Pa</w:t>
      </w:r>
      <w:r>
        <w:rPr>
          <w:rFonts w:ascii="Arial" w:hAnsi="Arial" w:cs="Arial"/>
          <w:sz w:val="24"/>
          <w:lang w:val="es-ES_tradnl"/>
        </w:rPr>
        <w:t>n</w:t>
      </w:r>
      <w:r w:rsidRPr="004D6CE2">
        <w:rPr>
          <w:rFonts w:ascii="Arial" w:hAnsi="Arial" w:cs="Arial"/>
          <w:sz w:val="24"/>
          <w:lang w:val="es-ES_tradnl"/>
        </w:rPr>
        <w:t xml:space="preserve"> Pa</w:t>
      </w:r>
      <w:r>
        <w:rPr>
          <w:rFonts w:ascii="Arial" w:hAnsi="Arial" w:cs="Arial"/>
          <w:sz w:val="24"/>
          <w:lang w:val="es-ES_tradnl"/>
        </w:rPr>
        <w:t>n</w:t>
      </w:r>
      <w:r w:rsidRPr="004D6CE2">
        <w:rPr>
          <w:rFonts w:ascii="Arial" w:hAnsi="Arial" w:cs="Arial"/>
          <w:sz w:val="24"/>
          <w:lang w:val="es-ES_tradnl"/>
        </w:rPr>
        <w:t>, Segurité, Mayday)</w:t>
      </w:r>
      <w:r>
        <w:rPr>
          <w:rFonts w:ascii="Arial" w:hAnsi="Arial" w:cs="Arial"/>
          <w:sz w:val="24"/>
          <w:lang w:val="es-ES_tradnl"/>
        </w:rPr>
        <w:t>.</w:t>
      </w:r>
    </w:p>
    <w:p w:rsidR="003C6BDC" w:rsidRDefault="003C6BDC" w:rsidP="00F261DA">
      <w:pPr>
        <w:numPr>
          <w:ilvl w:val="3"/>
          <w:numId w:val="63"/>
        </w:numPr>
        <w:tabs>
          <w:tab w:val="left" w:pos="1683"/>
          <w:tab w:val="num" w:pos="2552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Comunicaciones para canales angosto.</w:t>
      </w:r>
    </w:p>
    <w:p w:rsidR="003C6BDC" w:rsidRDefault="003C6BDC" w:rsidP="00F261DA">
      <w:pPr>
        <w:numPr>
          <w:ilvl w:val="3"/>
          <w:numId w:val="63"/>
        </w:numPr>
        <w:tabs>
          <w:tab w:val="left" w:pos="1683"/>
          <w:tab w:val="num" w:pos="2552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Procedimiento para identificar un buque</w:t>
      </w:r>
    </w:p>
    <w:p w:rsidR="003C6BDC" w:rsidRPr="00AF63F7" w:rsidRDefault="003C6BDC" w:rsidP="00C22854">
      <w:pPr>
        <w:tabs>
          <w:tab w:val="left" w:pos="-1440"/>
        </w:tabs>
        <w:jc w:val="both"/>
        <w:rPr>
          <w:rFonts w:ascii="Arial" w:hAnsi="Arial" w:cs="Arial"/>
          <w:b/>
          <w:sz w:val="24"/>
          <w:lang w:val="pt-PT"/>
        </w:rPr>
      </w:pPr>
    </w:p>
    <w:p w:rsidR="003C6BDC" w:rsidRDefault="003C6BDC" w:rsidP="00F261DA">
      <w:pPr>
        <w:numPr>
          <w:ilvl w:val="1"/>
          <w:numId w:val="73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F07AE4">
        <w:rPr>
          <w:rFonts w:ascii="Arial" w:hAnsi="Arial" w:cs="Arial"/>
          <w:b/>
          <w:sz w:val="24"/>
        </w:rPr>
        <w:t>Sugerencias Metodológicas.</w:t>
      </w:r>
    </w:p>
    <w:p w:rsidR="003C6BDC" w:rsidRPr="00F07AE4" w:rsidRDefault="003C6BDC" w:rsidP="00C22854">
      <w:pPr>
        <w:tabs>
          <w:tab w:val="left" w:pos="709"/>
        </w:tabs>
        <w:ind w:left="1134"/>
        <w:jc w:val="both"/>
        <w:rPr>
          <w:rFonts w:ascii="Arial" w:hAnsi="Arial" w:cs="Arial"/>
          <w:b/>
          <w:sz w:val="24"/>
        </w:rPr>
      </w:pPr>
    </w:p>
    <w:p w:rsidR="003C6BDC" w:rsidRDefault="003C6BDC" w:rsidP="00F261DA">
      <w:pPr>
        <w:numPr>
          <w:ilvl w:val="2"/>
          <w:numId w:val="76"/>
        </w:numPr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Exposición del sistema de balizamiento IALA B. Plantear ejemplos  de canales chilenos.</w:t>
      </w:r>
    </w:p>
    <w:p w:rsidR="003C6BDC" w:rsidRDefault="003C6BDC" w:rsidP="00F261DA">
      <w:pPr>
        <w:numPr>
          <w:ilvl w:val="2"/>
          <w:numId w:val="76"/>
        </w:numPr>
        <w:jc w:val="both"/>
        <w:rPr>
          <w:rFonts w:ascii="Arial" w:hAnsi="Arial"/>
          <w:sz w:val="24"/>
          <w:lang w:val="es-MX"/>
        </w:rPr>
      </w:pPr>
      <w:r w:rsidRPr="004D6CE2">
        <w:rPr>
          <w:rFonts w:ascii="Arial" w:hAnsi="Arial"/>
          <w:sz w:val="24"/>
          <w:lang w:val="es-MX"/>
        </w:rPr>
        <w:t xml:space="preserve">Clases expositivas de los artículos del RIPA con ejercitación en el reconocimiento de señales visuales día/noche, señales sónicas y las acciones que debe adoptar el </w:t>
      </w:r>
      <w:r>
        <w:rPr>
          <w:rFonts w:ascii="Arial" w:hAnsi="Arial"/>
          <w:sz w:val="24"/>
          <w:lang w:val="es-MX"/>
        </w:rPr>
        <w:t>O</w:t>
      </w:r>
      <w:r w:rsidRPr="004D6CE2">
        <w:rPr>
          <w:rFonts w:ascii="Arial" w:hAnsi="Arial"/>
          <w:sz w:val="24"/>
          <w:lang w:val="es-MX"/>
        </w:rPr>
        <w:t xml:space="preserve">ficial de </w:t>
      </w:r>
      <w:r>
        <w:rPr>
          <w:rFonts w:ascii="Arial" w:hAnsi="Arial"/>
          <w:sz w:val="24"/>
          <w:lang w:val="es-MX"/>
        </w:rPr>
        <w:t>G</w:t>
      </w:r>
      <w:r w:rsidRPr="004D6CE2">
        <w:rPr>
          <w:rFonts w:ascii="Arial" w:hAnsi="Arial"/>
          <w:sz w:val="24"/>
          <w:lang w:val="es-MX"/>
        </w:rPr>
        <w:t xml:space="preserve">uardia de </w:t>
      </w:r>
      <w:r>
        <w:rPr>
          <w:rFonts w:ascii="Arial" w:hAnsi="Arial"/>
          <w:sz w:val="24"/>
          <w:lang w:val="es-MX"/>
        </w:rPr>
        <w:t>P</w:t>
      </w:r>
      <w:r w:rsidRPr="004D6CE2">
        <w:rPr>
          <w:rFonts w:ascii="Arial" w:hAnsi="Arial"/>
          <w:sz w:val="24"/>
          <w:lang w:val="es-MX"/>
        </w:rPr>
        <w:t>uente.</w:t>
      </w:r>
    </w:p>
    <w:p w:rsidR="003C6BDC" w:rsidRDefault="003C6BDC" w:rsidP="008A2430">
      <w:pPr>
        <w:ind w:left="1701"/>
        <w:jc w:val="both"/>
        <w:rPr>
          <w:rFonts w:ascii="Arial" w:hAnsi="Arial"/>
          <w:sz w:val="24"/>
          <w:lang w:val="es-MX"/>
        </w:rPr>
      </w:pPr>
    </w:p>
    <w:p w:rsidR="003C6BDC" w:rsidRPr="00E51E3B" w:rsidRDefault="003C6BDC" w:rsidP="00F261DA">
      <w:pPr>
        <w:numPr>
          <w:ilvl w:val="2"/>
          <w:numId w:val="76"/>
        </w:numPr>
        <w:jc w:val="both"/>
        <w:rPr>
          <w:rFonts w:ascii="Arial" w:hAnsi="Arial" w:cs="Arial"/>
          <w:sz w:val="16"/>
          <w:szCs w:val="16"/>
        </w:rPr>
      </w:pPr>
      <w:r w:rsidRPr="00E51E3B">
        <w:rPr>
          <w:rFonts w:ascii="Arial" w:hAnsi="Arial" w:cs="Arial"/>
          <w:sz w:val="24"/>
          <w:szCs w:val="24"/>
          <w:lang w:val="es-ES_tradnl"/>
        </w:rPr>
        <w:t xml:space="preserve">Ejercicio en Simulador de Navegación: </w:t>
      </w:r>
    </w:p>
    <w:p w:rsidR="003C6BDC" w:rsidRPr="00EC24ED" w:rsidRDefault="003C6BDC" w:rsidP="00C22854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3C6BDC" w:rsidRPr="00A70FAF" w:rsidRDefault="003C6BDC" w:rsidP="00F261DA">
      <w:pPr>
        <w:numPr>
          <w:ilvl w:val="3"/>
          <w:numId w:val="77"/>
        </w:numPr>
        <w:tabs>
          <w:tab w:val="left" w:pos="1683"/>
        </w:tabs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t>Navegación Básica.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 (Un ejercicio)</w:t>
      </w:r>
    </w:p>
    <w:p w:rsidR="003C6BDC" w:rsidRPr="00EC24ED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Reconocimiento costa – carta – radar.</w:t>
      </w:r>
    </w:p>
    <w:p w:rsidR="003C6BDC" w:rsidRPr="00EC24ED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Situación por demarcación y distancia</w:t>
      </w:r>
      <w:r>
        <w:rPr>
          <w:rFonts w:ascii="Arial" w:hAnsi="Arial" w:cs="Arial"/>
          <w:sz w:val="24"/>
          <w:szCs w:val="24"/>
        </w:rPr>
        <w:t>.</w:t>
      </w:r>
    </w:p>
    <w:p w:rsidR="003C6BDC" w:rsidRPr="00EC24ED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Navegación sin tráfico, buenas condiciones</w:t>
      </w:r>
      <w:r>
        <w:rPr>
          <w:rFonts w:ascii="Arial" w:hAnsi="Arial" w:cs="Arial"/>
          <w:sz w:val="24"/>
          <w:szCs w:val="24"/>
        </w:rPr>
        <w:t>.</w:t>
      </w:r>
    </w:p>
    <w:p w:rsidR="003C6BDC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Reconocimiento sistema de balizamiento (IALA “B”).</w:t>
      </w:r>
    </w:p>
    <w:p w:rsidR="003C6BDC" w:rsidRPr="00EC24ED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Reporte estándar.</w:t>
      </w:r>
    </w:p>
    <w:p w:rsidR="003C6BDC" w:rsidRDefault="003C6BDC" w:rsidP="007D109D">
      <w:pPr>
        <w:pStyle w:val="Prrafodelista1"/>
        <w:rPr>
          <w:rFonts w:ascii="Arial" w:hAnsi="Arial" w:cs="Arial"/>
          <w:sz w:val="24"/>
          <w:lang w:val="es-ES_tradnl"/>
        </w:rPr>
      </w:pPr>
    </w:p>
    <w:p w:rsidR="003C6BDC" w:rsidRPr="00A70FAF" w:rsidRDefault="003C6BDC" w:rsidP="00F261DA">
      <w:pPr>
        <w:numPr>
          <w:ilvl w:val="3"/>
          <w:numId w:val="77"/>
        </w:numPr>
        <w:tabs>
          <w:tab w:val="left" w:pos="1683"/>
        </w:tabs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t xml:space="preserve">Navegación </w:t>
      </w:r>
      <w:r>
        <w:rPr>
          <w:rFonts w:ascii="Arial" w:hAnsi="Arial" w:cs="Arial"/>
          <w:sz w:val="24"/>
          <w:szCs w:val="24"/>
          <w:lang w:val="es-ES_tradnl"/>
        </w:rPr>
        <w:t>intermedia</w:t>
      </w:r>
      <w:r w:rsidRPr="00F43463">
        <w:rPr>
          <w:rFonts w:ascii="Arial" w:hAnsi="Arial" w:cs="Arial"/>
          <w:sz w:val="24"/>
          <w:szCs w:val="24"/>
          <w:lang w:val="es-ES_tradnl"/>
        </w:rPr>
        <w:t>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 (Un ejercicio)</w:t>
      </w:r>
    </w:p>
    <w:p w:rsidR="003C6BDC" w:rsidRPr="00A80BD6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A80BD6">
        <w:rPr>
          <w:rFonts w:ascii="Arial" w:hAnsi="Arial" w:cs="Arial"/>
          <w:sz w:val="24"/>
          <w:szCs w:val="24"/>
        </w:rPr>
        <w:t>Situación por demarcación y distancia.</w:t>
      </w:r>
    </w:p>
    <w:p w:rsidR="003C6BDC" w:rsidRPr="00EC24ED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 xml:space="preserve">Navegación </w:t>
      </w:r>
      <w:r>
        <w:rPr>
          <w:rFonts w:ascii="Arial" w:hAnsi="Arial" w:cs="Arial"/>
          <w:sz w:val="24"/>
          <w:szCs w:val="24"/>
        </w:rPr>
        <w:t>con</w:t>
      </w:r>
      <w:r w:rsidRPr="00EC24ED">
        <w:rPr>
          <w:rFonts w:ascii="Arial" w:hAnsi="Arial" w:cs="Arial"/>
          <w:sz w:val="24"/>
          <w:szCs w:val="24"/>
        </w:rPr>
        <w:t xml:space="preserve"> tráfico, buena y regular</w:t>
      </w:r>
      <w:r>
        <w:rPr>
          <w:rFonts w:ascii="Arial" w:hAnsi="Arial" w:cs="Arial"/>
          <w:sz w:val="24"/>
          <w:szCs w:val="24"/>
        </w:rPr>
        <w:t xml:space="preserve"> </w:t>
      </w:r>
      <w:r w:rsidRPr="00EC24ED">
        <w:rPr>
          <w:rFonts w:ascii="Arial" w:hAnsi="Arial" w:cs="Arial"/>
          <w:sz w:val="24"/>
          <w:szCs w:val="24"/>
        </w:rPr>
        <w:t>condiciones</w:t>
      </w:r>
      <w:r>
        <w:rPr>
          <w:rFonts w:ascii="Arial" w:hAnsi="Arial" w:cs="Arial"/>
          <w:sz w:val="24"/>
          <w:szCs w:val="24"/>
        </w:rPr>
        <w:t xml:space="preserve"> de tiempo.</w:t>
      </w:r>
    </w:p>
    <w:p w:rsidR="003C6BDC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Reconocimiento sistema de balizamiento (IALA “B”).</w:t>
      </w:r>
    </w:p>
    <w:p w:rsidR="003C6BDC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Práctica del RIPA.</w:t>
      </w:r>
    </w:p>
    <w:p w:rsidR="003C6BDC" w:rsidRDefault="003C6BDC" w:rsidP="00E51E3B">
      <w:pPr>
        <w:tabs>
          <w:tab w:val="left" w:pos="-1440"/>
        </w:tabs>
        <w:autoSpaceDN w:val="0"/>
        <w:ind w:left="2835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Práctica de comunicaciones entre buque -  Segurité de paso de un canal u objetos flotantes.</w:t>
      </w:r>
    </w:p>
    <w:p w:rsidR="003C6BDC" w:rsidRPr="00EC24ED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Reporte estándar.</w:t>
      </w:r>
    </w:p>
    <w:p w:rsidR="003C6BDC" w:rsidRDefault="003C6BDC" w:rsidP="00C22854">
      <w:pPr>
        <w:pStyle w:val="Sangra2detindependiente"/>
        <w:tabs>
          <w:tab w:val="clear" w:pos="2835"/>
        </w:tabs>
        <w:ind w:left="1173" w:firstLine="0"/>
        <w:rPr>
          <w:rFonts w:ascii="Arial" w:hAnsi="Arial" w:cs="Arial"/>
          <w:sz w:val="24"/>
        </w:rPr>
      </w:pPr>
    </w:p>
    <w:p w:rsidR="003C6BDC" w:rsidRPr="0008704A" w:rsidRDefault="003C6BDC" w:rsidP="00F261DA">
      <w:pPr>
        <w:numPr>
          <w:ilvl w:val="1"/>
          <w:numId w:val="73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08704A">
        <w:rPr>
          <w:rFonts w:ascii="Arial" w:hAnsi="Arial" w:cs="Arial"/>
          <w:b/>
          <w:sz w:val="24"/>
          <w:lang w:val="es-ES_tradnl"/>
        </w:rPr>
        <w:t>Evaluación.</w:t>
      </w:r>
    </w:p>
    <w:p w:rsidR="003C6BDC" w:rsidRDefault="003C6BDC" w:rsidP="00C22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  <w:lang w:val="es-ES"/>
        </w:rPr>
      </w:pPr>
    </w:p>
    <w:p w:rsidR="003C6BDC" w:rsidRPr="000335B6" w:rsidRDefault="003C6BDC" w:rsidP="00F261DA">
      <w:pPr>
        <w:numPr>
          <w:ilvl w:val="2"/>
          <w:numId w:val="73"/>
        </w:numPr>
        <w:jc w:val="both"/>
        <w:rPr>
          <w:rFonts w:ascii="Arial" w:hAnsi="Arial"/>
          <w:sz w:val="24"/>
          <w:lang w:val="es-ES_tradnl"/>
        </w:rPr>
      </w:pPr>
      <w:r w:rsidRPr="000335B6">
        <w:rPr>
          <w:rFonts w:ascii="Arial" w:hAnsi="Arial" w:cs="Arial"/>
          <w:b/>
          <w:sz w:val="24"/>
        </w:rPr>
        <w:t xml:space="preserve">Evaluación para la capacidad de </w:t>
      </w:r>
      <w:r w:rsidRPr="004D6CE2">
        <w:rPr>
          <w:rFonts w:ascii="Arial" w:hAnsi="Arial"/>
          <w:b/>
          <w:sz w:val="24"/>
          <w:lang w:val="es-MX"/>
        </w:rPr>
        <w:t>Comprensión de Texto</w:t>
      </w:r>
    </w:p>
    <w:p w:rsidR="003C6BDC" w:rsidRPr="004D6CE2" w:rsidRDefault="003C6BDC" w:rsidP="007D109D">
      <w:pPr>
        <w:ind w:left="2268"/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.</w:t>
      </w:r>
    </w:p>
    <w:p w:rsidR="003C6BDC" w:rsidRDefault="003C6BDC" w:rsidP="00F261DA">
      <w:pPr>
        <w:numPr>
          <w:ilvl w:val="4"/>
          <w:numId w:val="64"/>
        </w:numPr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 xml:space="preserve">Prueba de respuestas combinadas </w:t>
      </w:r>
      <w:r>
        <w:rPr>
          <w:rFonts w:ascii="Arial" w:hAnsi="Arial" w:cs="Arial"/>
          <w:sz w:val="24"/>
          <w:szCs w:val="24"/>
        </w:rPr>
        <w:t xml:space="preserve">y práctica en el simulador de navegación </w:t>
      </w:r>
      <w:r w:rsidRPr="004D6CE2">
        <w:rPr>
          <w:rFonts w:ascii="Arial" w:hAnsi="Arial" w:cs="Arial"/>
          <w:sz w:val="24"/>
          <w:szCs w:val="24"/>
        </w:rPr>
        <w:t>referida al reconocimiento de señales</w:t>
      </w:r>
      <w:r>
        <w:rPr>
          <w:rFonts w:ascii="Arial" w:hAnsi="Arial" w:cs="Arial"/>
          <w:sz w:val="24"/>
          <w:szCs w:val="24"/>
        </w:rPr>
        <w:t xml:space="preserve"> IALA y</w:t>
      </w:r>
      <w:r w:rsidRPr="004D6CE2">
        <w:rPr>
          <w:rFonts w:ascii="Arial" w:hAnsi="Arial" w:cs="Arial"/>
          <w:sz w:val="24"/>
          <w:szCs w:val="24"/>
        </w:rPr>
        <w:t xml:space="preserve"> aplicación de reglas de maniobra y exigencias internacionales de empleo de luces y sus características.</w:t>
      </w:r>
    </w:p>
    <w:p w:rsidR="003C6BDC" w:rsidRPr="004D6CE2" w:rsidRDefault="003C6BDC" w:rsidP="00F261DA">
      <w:pPr>
        <w:numPr>
          <w:ilvl w:val="4"/>
          <w:numId w:val="6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Análisis de caso donde se aplique los procedimientos de comunicaciones ante una situación de emergencia.</w:t>
      </w:r>
    </w:p>
    <w:p w:rsidR="003C6BDC" w:rsidRDefault="003C6BDC" w:rsidP="007D109D">
      <w:p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</w:p>
    <w:p w:rsidR="003C6BDC" w:rsidRDefault="003C6BDC" w:rsidP="007D109D">
      <w:p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C6BDC" w:rsidRPr="000335B6" w:rsidRDefault="003C6BDC" w:rsidP="00F261DA">
      <w:pPr>
        <w:numPr>
          <w:ilvl w:val="2"/>
          <w:numId w:val="73"/>
        </w:numPr>
        <w:jc w:val="both"/>
        <w:rPr>
          <w:rFonts w:ascii="Arial" w:hAnsi="Arial"/>
          <w:sz w:val="24"/>
          <w:lang w:val="es-ES_tradnl"/>
        </w:rPr>
      </w:pPr>
      <w:r w:rsidRPr="000335B6">
        <w:rPr>
          <w:rFonts w:ascii="Arial" w:hAnsi="Arial" w:cs="Arial"/>
          <w:b/>
          <w:sz w:val="24"/>
        </w:rPr>
        <w:t xml:space="preserve">Evaluación para la capacidad de </w:t>
      </w:r>
      <w:r w:rsidRPr="004D6CE2">
        <w:rPr>
          <w:rFonts w:ascii="Arial" w:hAnsi="Arial"/>
          <w:b/>
          <w:sz w:val="24"/>
          <w:lang w:val="es-MX"/>
        </w:rPr>
        <w:t>Razonamiento Lógico</w:t>
      </w:r>
    </w:p>
    <w:p w:rsidR="003C6BDC" w:rsidRPr="000335B6" w:rsidRDefault="003C6BDC" w:rsidP="007D109D">
      <w:p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F261DA">
      <w:pPr>
        <w:numPr>
          <w:ilvl w:val="4"/>
          <w:numId w:val="65"/>
        </w:numPr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Mediante el simulador de navegación, el alumno aplicará las reglas establecidas en el RIPA,  y desarrollará las acciones de gobierno y señales visuales y sónicas  que requiera de acuerdo a las situaciones planteadas</w:t>
      </w:r>
      <w:r>
        <w:rPr>
          <w:rFonts w:ascii="Arial" w:hAnsi="Arial" w:cs="Arial"/>
          <w:sz w:val="24"/>
          <w:szCs w:val="24"/>
        </w:rPr>
        <w:t>.</w:t>
      </w:r>
    </w:p>
    <w:p w:rsidR="003C6BDC" w:rsidRDefault="003C6BDC" w:rsidP="00F261DA">
      <w:pPr>
        <w:numPr>
          <w:ilvl w:val="4"/>
          <w:numId w:val="6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los diferentes procedimientos de comunicaciones, en diferentes situaciones que se presentan en la mar.</w:t>
      </w:r>
    </w:p>
    <w:p w:rsidR="003C6BDC" w:rsidRDefault="003C6BDC" w:rsidP="00C22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  <w:lang w:val="es-ES"/>
        </w:rPr>
      </w:pPr>
    </w:p>
    <w:p w:rsidR="003C6BDC" w:rsidRPr="0008704A" w:rsidRDefault="003C6BDC" w:rsidP="00F261DA">
      <w:pPr>
        <w:numPr>
          <w:ilvl w:val="1"/>
          <w:numId w:val="73"/>
        </w:numPr>
        <w:tabs>
          <w:tab w:val="left" w:pos="1683"/>
        </w:tabs>
        <w:jc w:val="both"/>
        <w:rPr>
          <w:rFonts w:ascii="Arial" w:hAnsi="Arial" w:cs="Arial"/>
          <w:b/>
          <w:sz w:val="24"/>
          <w:lang w:val="es-ES_tradnl"/>
        </w:rPr>
      </w:pPr>
      <w:r w:rsidRPr="0008704A">
        <w:rPr>
          <w:rFonts w:ascii="Arial" w:hAnsi="Arial" w:cs="Arial"/>
          <w:b/>
          <w:sz w:val="24"/>
          <w:lang w:val="es-ES_tradnl"/>
        </w:rPr>
        <w:t>Actividades de Grupo.</w:t>
      </w:r>
    </w:p>
    <w:p w:rsidR="003C6BDC" w:rsidRPr="00C22854" w:rsidRDefault="003C6BDC" w:rsidP="00F07AE4">
      <w:pPr>
        <w:tabs>
          <w:tab w:val="left" w:pos="561"/>
        </w:tabs>
        <w:jc w:val="both"/>
        <w:rPr>
          <w:rFonts w:ascii="Arial" w:hAnsi="Arial" w:cs="Arial"/>
          <w:sz w:val="24"/>
        </w:rPr>
      </w:pPr>
    </w:p>
    <w:p w:rsidR="003C6BDC" w:rsidRPr="00494DC1" w:rsidRDefault="003C6BDC" w:rsidP="00EA240A">
      <w:pPr>
        <w:numPr>
          <w:ilvl w:val="3"/>
          <w:numId w:val="54"/>
        </w:numPr>
        <w:tabs>
          <w:tab w:val="left" w:pos="578"/>
        </w:tabs>
        <w:jc w:val="both"/>
        <w:rPr>
          <w:rFonts w:ascii="Arial" w:hAnsi="Arial"/>
          <w:b/>
          <w:sz w:val="24"/>
          <w:szCs w:val="24"/>
        </w:rPr>
      </w:pPr>
      <w:r w:rsidRPr="00494DC1">
        <w:rPr>
          <w:rFonts w:ascii="Arial" w:hAnsi="Arial"/>
          <w:sz w:val="24"/>
          <w:lang w:val="es-MX"/>
        </w:rPr>
        <w:t>Con el Simulador de Navegación desarrollar ejercicios de aplicación de reglas de maniobra en la mar para prevenir abordajes</w:t>
      </w:r>
      <w:r>
        <w:rPr>
          <w:rFonts w:ascii="Arial" w:hAnsi="Arial"/>
          <w:sz w:val="24"/>
          <w:lang w:val="es-MX"/>
        </w:rPr>
        <w:t>. Aplicar el IALA “B” y las comunicaciones entre buques.</w:t>
      </w:r>
    </w:p>
    <w:p w:rsidR="003C6BDC" w:rsidRPr="007D109D" w:rsidRDefault="003C6BDC" w:rsidP="00F07AE4">
      <w:pPr>
        <w:tabs>
          <w:tab w:val="left" w:pos="561"/>
        </w:tabs>
        <w:jc w:val="both"/>
        <w:rPr>
          <w:rFonts w:ascii="Arial" w:hAnsi="Arial" w:cs="Arial"/>
          <w:sz w:val="24"/>
        </w:rPr>
      </w:pPr>
    </w:p>
    <w:p w:rsidR="003C6BDC" w:rsidRPr="004D6CE2" w:rsidRDefault="003C6BDC" w:rsidP="00F9726B">
      <w:pPr>
        <w:tabs>
          <w:tab w:val="left" w:pos="578"/>
        </w:tabs>
        <w:ind w:left="2268" w:hanging="2268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</w:rPr>
        <w:br w:type="page"/>
      </w:r>
      <w:r>
        <w:rPr>
          <w:rFonts w:ascii="Arial" w:hAnsi="Arial" w:cs="Arial"/>
          <w:b/>
          <w:sz w:val="24"/>
        </w:rPr>
        <w:lastRenderedPageBreak/>
        <w:tab/>
        <w:t xml:space="preserve">U.T N º 5. </w:t>
      </w:r>
      <w:r>
        <w:rPr>
          <w:rFonts w:ascii="Arial" w:hAnsi="Arial" w:cs="Arial"/>
          <w:b/>
          <w:sz w:val="24"/>
        </w:rPr>
        <w:tab/>
      </w:r>
      <w:r w:rsidRPr="004D6CE2">
        <w:rPr>
          <w:rFonts w:ascii="Arial" w:hAnsi="Arial" w:cs="Arial"/>
          <w:b/>
          <w:sz w:val="24"/>
        </w:rPr>
        <w:t>INSTRUMENTAL</w:t>
      </w:r>
      <w:r>
        <w:rPr>
          <w:rFonts w:ascii="Arial" w:hAnsi="Arial" w:cs="Arial"/>
          <w:b/>
          <w:sz w:val="24"/>
        </w:rPr>
        <w:t xml:space="preserve"> </w:t>
      </w:r>
      <w:r w:rsidRPr="004D6CE2">
        <w:rPr>
          <w:rFonts w:ascii="Arial" w:hAnsi="Arial" w:cs="Arial"/>
          <w:b/>
          <w:sz w:val="24"/>
        </w:rPr>
        <w:t>DE</w:t>
      </w:r>
      <w:r>
        <w:rPr>
          <w:rFonts w:ascii="Arial" w:hAnsi="Arial" w:cs="Arial"/>
          <w:b/>
          <w:sz w:val="24"/>
        </w:rPr>
        <w:t xml:space="preserve"> </w:t>
      </w:r>
      <w:r w:rsidRPr="004D6CE2">
        <w:rPr>
          <w:rFonts w:ascii="Arial" w:hAnsi="Arial" w:cs="Arial"/>
          <w:b/>
          <w:sz w:val="24"/>
        </w:rPr>
        <w:t xml:space="preserve">NAVEGACIÓN </w:t>
      </w:r>
    </w:p>
    <w:p w:rsidR="003C6BDC" w:rsidRPr="004D6CE2" w:rsidRDefault="003C6BDC" w:rsidP="00F36E3A">
      <w:pPr>
        <w:tabs>
          <w:tab w:val="left" w:pos="709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4D6CE2" w:rsidRDefault="003C6BDC" w:rsidP="00EA240A">
      <w:pPr>
        <w:numPr>
          <w:ilvl w:val="1"/>
          <w:numId w:val="36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>Carga Horaria.</w:t>
      </w:r>
    </w:p>
    <w:p w:rsidR="003C6BDC" w:rsidRPr="004D6CE2" w:rsidRDefault="003C6BDC" w:rsidP="00F36E3A">
      <w:pPr>
        <w:tabs>
          <w:tab w:val="left" w:pos="1156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BDC" w:rsidRPr="004D6CE2" w:rsidTr="00E90E36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3C6BDC" w:rsidRPr="00E51E3B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E3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E51E3B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E3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E51E3B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E3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E51E3B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E3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C6BDC" w:rsidRPr="004D6CE2" w:rsidTr="00E90E36">
        <w:trPr>
          <w:trHeight w:val="416"/>
        </w:trPr>
        <w:tc>
          <w:tcPr>
            <w:tcW w:w="1860" w:type="dxa"/>
            <w:vAlign w:val="center"/>
          </w:tcPr>
          <w:p w:rsidR="003C6BDC" w:rsidRPr="004D6CE2" w:rsidRDefault="003C6BDC" w:rsidP="000B546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3C6BDC" w:rsidRPr="004D6CE2" w:rsidRDefault="003C6BDC" w:rsidP="00E265A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3C6BDC" w:rsidRPr="004D6CE2" w:rsidRDefault="003C6BDC" w:rsidP="00E90E36">
            <w:pPr>
              <w:jc w:val="center"/>
              <w:rPr>
                <w:rFonts w:ascii="Arial" w:hAnsi="Arial" w:cs="Arial"/>
                <w:sz w:val="24"/>
              </w:rPr>
            </w:pPr>
            <w:r w:rsidRPr="004D6CE2">
              <w:rPr>
                <w:rFonts w:ascii="Arial" w:hAnsi="Arial" w:cs="Arial"/>
                <w:sz w:val="24"/>
              </w:rPr>
              <w:t>0</w:t>
            </w: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860" w:type="dxa"/>
            <w:vAlign w:val="center"/>
          </w:tcPr>
          <w:p w:rsidR="003C6BDC" w:rsidRPr="004D6CE2" w:rsidRDefault="003C6BDC" w:rsidP="008D3C27">
            <w:pPr>
              <w:jc w:val="center"/>
              <w:rPr>
                <w:rFonts w:ascii="Arial" w:hAnsi="Arial" w:cs="Arial"/>
                <w:sz w:val="24"/>
              </w:rPr>
            </w:pPr>
            <w:r w:rsidRPr="004D6CE2"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3</w:t>
            </w:r>
          </w:p>
        </w:tc>
      </w:tr>
    </w:tbl>
    <w:p w:rsidR="003C6BDC" w:rsidRPr="004D6CE2" w:rsidRDefault="003C6BDC" w:rsidP="00F36E3A">
      <w:pPr>
        <w:ind w:left="567"/>
        <w:jc w:val="both"/>
        <w:rPr>
          <w:rFonts w:ascii="Arial" w:hAnsi="Arial" w:cs="Arial"/>
          <w:b/>
          <w:sz w:val="24"/>
        </w:rPr>
      </w:pPr>
    </w:p>
    <w:p w:rsidR="003C6BDC" w:rsidRPr="004D6CE2" w:rsidRDefault="003C6BDC" w:rsidP="00EA240A">
      <w:pPr>
        <w:numPr>
          <w:ilvl w:val="1"/>
          <w:numId w:val="36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>Objetivos de la Unidad Temática.</w:t>
      </w:r>
    </w:p>
    <w:p w:rsidR="003C6BDC" w:rsidRPr="004D6CE2" w:rsidRDefault="003C6BDC" w:rsidP="00F36E3A">
      <w:pPr>
        <w:tabs>
          <w:tab w:val="left" w:pos="709"/>
          <w:tab w:val="left" w:pos="1139"/>
        </w:tabs>
        <w:ind w:left="1134"/>
        <w:jc w:val="both"/>
        <w:rPr>
          <w:rFonts w:ascii="Arial" w:hAnsi="Arial" w:cs="Arial"/>
          <w:b/>
          <w:sz w:val="24"/>
        </w:rPr>
      </w:pPr>
    </w:p>
    <w:p w:rsidR="003C6BDC" w:rsidRPr="004D6CE2" w:rsidRDefault="003C6BDC" w:rsidP="00EA240A">
      <w:pPr>
        <w:numPr>
          <w:ilvl w:val="2"/>
          <w:numId w:val="42"/>
        </w:numPr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 xml:space="preserve">Objetivos </w:t>
      </w:r>
      <w:r>
        <w:rPr>
          <w:rFonts w:ascii="Arial" w:hAnsi="Arial" w:cs="Arial"/>
          <w:b/>
          <w:sz w:val="24"/>
        </w:rPr>
        <w:t>r</w:t>
      </w:r>
      <w:r w:rsidRPr="004D6CE2">
        <w:rPr>
          <w:rFonts w:ascii="Arial" w:hAnsi="Arial" w:cs="Arial"/>
          <w:b/>
          <w:sz w:val="24"/>
        </w:rPr>
        <w:t>eferidos a Análisis.</w:t>
      </w:r>
    </w:p>
    <w:p w:rsidR="003C6BDC" w:rsidRPr="004D6CE2" w:rsidRDefault="003C6BDC" w:rsidP="00F36E3A">
      <w:pPr>
        <w:ind w:left="1134"/>
        <w:jc w:val="both"/>
        <w:rPr>
          <w:rFonts w:ascii="Arial" w:hAnsi="Arial" w:cs="Arial"/>
          <w:b/>
          <w:sz w:val="24"/>
        </w:rPr>
      </w:pPr>
    </w:p>
    <w:p w:rsidR="003C6BDC" w:rsidRPr="004D6CE2" w:rsidRDefault="003C6BDC" w:rsidP="00EA240A">
      <w:pPr>
        <w:numPr>
          <w:ilvl w:val="3"/>
          <w:numId w:val="43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 xml:space="preserve">Identificar las partes y determinar la relación entre ellas </w:t>
      </w:r>
      <w:r w:rsidRPr="004D6CE2">
        <w:rPr>
          <w:rFonts w:ascii="Arial" w:hAnsi="Arial" w:cs="Arial"/>
          <w:sz w:val="24"/>
        </w:rPr>
        <w:t>de cada uno de los equipos de los Instrumentos de Navegación.</w:t>
      </w:r>
    </w:p>
    <w:p w:rsidR="003C6BDC" w:rsidRPr="004D6CE2" w:rsidRDefault="003C6BDC" w:rsidP="00EA240A">
      <w:pPr>
        <w:numPr>
          <w:ilvl w:val="3"/>
          <w:numId w:val="43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 xml:space="preserve">Comparar y hacer analogías entre </w:t>
      </w:r>
      <w:r w:rsidRPr="004D6CE2">
        <w:rPr>
          <w:rFonts w:ascii="Arial" w:hAnsi="Arial" w:cs="Arial"/>
          <w:sz w:val="24"/>
        </w:rPr>
        <w:t>el Ecosonda y el Radar.</w:t>
      </w:r>
    </w:p>
    <w:p w:rsidR="003C6BDC" w:rsidRPr="004D6CE2" w:rsidRDefault="003C6BDC" w:rsidP="00F36E3A">
      <w:pPr>
        <w:pStyle w:val="Sangra2detindependiente"/>
        <w:tabs>
          <w:tab w:val="clear" w:pos="-1440"/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2"/>
          <w:numId w:val="42"/>
        </w:numPr>
        <w:tabs>
          <w:tab w:val="left" w:pos="1560"/>
          <w:tab w:val="left" w:pos="2261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</w:rPr>
        <w:t xml:space="preserve">Objetivos </w:t>
      </w:r>
      <w:r>
        <w:rPr>
          <w:rFonts w:ascii="Arial" w:hAnsi="Arial" w:cs="Arial"/>
          <w:b/>
          <w:sz w:val="24"/>
        </w:rPr>
        <w:t>r</w:t>
      </w:r>
      <w:r w:rsidRPr="004D6CE2">
        <w:rPr>
          <w:rFonts w:ascii="Arial" w:hAnsi="Arial" w:cs="Arial"/>
          <w:b/>
          <w:sz w:val="24"/>
        </w:rPr>
        <w:t>eferidos a Razonamiento Lógico.</w:t>
      </w:r>
    </w:p>
    <w:p w:rsidR="003C6BDC" w:rsidRPr="004D6CE2" w:rsidRDefault="003C6BDC" w:rsidP="00F36E3A">
      <w:pPr>
        <w:tabs>
          <w:tab w:val="left" w:pos="1560"/>
          <w:tab w:val="left" w:pos="2261"/>
        </w:tabs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9D0F20" w:rsidRDefault="003C6BDC" w:rsidP="00EA240A">
      <w:pPr>
        <w:numPr>
          <w:ilvl w:val="3"/>
          <w:numId w:val="44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 xml:space="preserve">Experimentar </w:t>
      </w:r>
      <w:r w:rsidRPr="004D6CE2">
        <w:rPr>
          <w:rFonts w:ascii="Arial" w:hAnsi="Arial" w:cs="Arial"/>
          <w:sz w:val="24"/>
        </w:rPr>
        <w:t xml:space="preserve">con las variables y parámetros que intervienen en cada uno de los instrumentos de navegación, empleando Simulador de </w:t>
      </w:r>
      <w:r>
        <w:rPr>
          <w:rFonts w:ascii="Arial" w:hAnsi="Arial" w:cs="Arial"/>
          <w:sz w:val="24"/>
        </w:rPr>
        <w:t>N</w:t>
      </w:r>
      <w:r w:rsidRPr="009D0F20">
        <w:rPr>
          <w:rFonts w:ascii="Arial" w:hAnsi="Arial" w:cs="Arial"/>
          <w:sz w:val="24"/>
        </w:rPr>
        <w:t>avegación.</w:t>
      </w:r>
    </w:p>
    <w:p w:rsidR="003C6BDC" w:rsidRPr="009D0F20" w:rsidRDefault="003C6BDC" w:rsidP="00EA240A">
      <w:pPr>
        <w:numPr>
          <w:ilvl w:val="3"/>
          <w:numId w:val="44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D0F20">
        <w:rPr>
          <w:rFonts w:ascii="Arial" w:hAnsi="Arial" w:cs="Arial"/>
          <w:b/>
          <w:sz w:val="24"/>
          <w:szCs w:val="24"/>
        </w:rPr>
        <w:t xml:space="preserve">Interpretar la información </w:t>
      </w:r>
      <w:r w:rsidRPr="009D0F20">
        <w:rPr>
          <w:rFonts w:ascii="Arial" w:hAnsi="Arial" w:cs="Arial"/>
          <w:sz w:val="24"/>
          <w:szCs w:val="24"/>
        </w:rPr>
        <w:t>que entregan los instrumentos de navegación.</w:t>
      </w:r>
    </w:p>
    <w:p w:rsidR="003C6BDC" w:rsidRPr="004D6CE2" w:rsidRDefault="003C6BDC" w:rsidP="00F36E3A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  <w:szCs w:val="24"/>
        </w:rPr>
      </w:pPr>
    </w:p>
    <w:p w:rsidR="003C6BDC" w:rsidRPr="004D6CE2" w:rsidRDefault="003C6BDC" w:rsidP="00EA240A">
      <w:pPr>
        <w:numPr>
          <w:ilvl w:val="1"/>
          <w:numId w:val="36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>Contenidos.</w:t>
      </w:r>
    </w:p>
    <w:p w:rsidR="003C6BDC" w:rsidRPr="004D6CE2" w:rsidRDefault="003C6BDC" w:rsidP="00F36E3A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</w:rPr>
      </w:pPr>
    </w:p>
    <w:p w:rsidR="003C6BDC" w:rsidRPr="000335B6" w:rsidRDefault="003C6BDC" w:rsidP="00EA240A">
      <w:pPr>
        <w:numPr>
          <w:ilvl w:val="2"/>
          <w:numId w:val="47"/>
        </w:numPr>
        <w:jc w:val="both"/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>Equipos  de  Navegación</w:t>
      </w:r>
      <w:r>
        <w:rPr>
          <w:rFonts w:ascii="Arial" w:hAnsi="Arial" w:cs="Arial"/>
          <w:b/>
          <w:sz w:val="24"/>
        </w:rPr>
        <w:t xml:space="preserve">. </w:t>
      </w:r>
      <w:r w:rsidRPr="000335B6">
        <w:rPr>
          <w:rFonts w:ascii="Arial" w:hAnsi="Arial" w:cs="Arial"/>
          <w:b/>
          <w:sz w:val="24"/>
        </w:rPr>
        <w:t xml:space="preserve">(Pub. SHOA 3030 Cap. N° 8 y 18; Pub. </w:t>
      </w:r>
      <w:r>
        <w:rPr>
          <w:rFonts w:ascii="Arial" w:hAnsi="Arial" w:cs="Arial"/>
          <w:b/>
          <w:sz w:val="24"/>
        </w:rPr>
        <w:t>SHOA 3008</w:t>
      </w:r>
      <w:r w:rsidRPr="000335B6">
        <w:rPr>
          <w:rFonts w:ascii="Arial" w:hAnsi="Arial" w:cs="Arial"/>
          <w:b/>
          <w:sz w:val="24"/>
        </w:rPr>
        <w:t>)</w:t>
      </w:r>
    </w:p>
    <w:p w:rsidR="003C6BDC" w:rsidRPr="000335B6" w:rsidRDefault="003C6BDC" w:rsidP="00F36E3A">
      <w:pPr>
        <w:tabs>
          <w:tab w:val="left" w:pos="709"/>
        </w:tabs>
        <w:ind w:left="567"/>
        <w:jc w:val="both"/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3"/>
          <w:numId w:val="46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0460B2">
        <w:rPr>
          <w:rFonts w:ascii="Arial" w:hAnsi="Arial" w:cs="Arial"/>
          <w:sz w:val="24"/>
          <w:lang w:val="es-ES_tradnl"/>
        </w:rPr>
        <w:t>Ecosonda:</w:t>
      </w:r>
      <w:r w:rsidRPr="004D6CE2">
        <w:rPr>
          <w:rFonts w:ascii="Arial" w:hAnsi="Arial" w:cs="Arial"/>
          <w:b/>
          <w:sz w:val="24"/>
          <w:lang w:val="es-ES_tradnl"/>
        </w:rPr>
        <w:t xml:space="preserve"> </w:t>
      </w:r>
      <w:r w:rsidRPr="004D6CE2">
        <w:rPr>
          <w:rFonts w:ascii="Arial" w:hAnsi="Arial" w:cs="Arial"/>
          <w:sz w:val="24"/>
          <w:lang w:val="es-ES_tradnl"/>
        </w:rPr>
        <w:t>Principios generales, operación,  interpretación del  ecograma</w:t>
      </w:r>
      <w:r>
        <w:rPr>
          <w:rFonts w:ascii="Arial" w:hAnsi="Arial" w:cs="Arial"/>
          <w:sz w:val="24"/>
          <w:lang w:val="es-ES_tradnl"/>
        </w:rPr>
        <w:t xml:space="preserve"> y alarmas.</w:t>
      </w:r>
    </w:p>
    <w:p w:rsidR="003C6BDC" w:rsidRPr="0047130A" w:rsidRDefault="003C6BDC" w:rsidP="00EA240A">
      <w:pPr>
        <w:numPr>
          <w:ilvl w:val="3"/>
          <w:numId w:val="46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0460B2">
        <w:rPr>
          <w:rFonts w:ascii="Arial" w:hAnsi="Arial" w:cs="Arial"/>
          <w:sz w:val="24"/>
          <w:lang w:val="es-ES_tradnl"/>
        </w:rPr>
        <w:t>Corredera:</w:t>
      </w:r>
      <w:r w:rsidRPr="004D6CE2">
        <w:rPr>
          <w:rFonts w:ascii="Arial" w:hAnsi="Arial" w:cs="Arial"/>
          <w:b/>
          <w:sz w:val="24"/>
          <w:lang w:val="es-ES_tradnl"/>
        </w:rPr>
        <w:t xml:space="preserve"> </w:t>
      </w:r>
    </w:p>
    <w:p w:rsidR="003C6BDC" w:rsidRPr="004D6CE2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4D6CE2">
        <w:rPr>
          <w:rFonts w:ascii="Arial" w:hAnsi="Arial" w:cs="Arial"/>
          <w:sz w:val="24"/>
          <w:lang w:val="es-ES_tradnl"/>
        </w:rPr>
        <w:t>Principios generales.</w:t>
      </w:r>
    </w:p>
    <w:p w:rsidR="003C6BDC" w:rsidRPr="004D6CE2" w:rsidRDefault="003C6BDC" w:rsidP="00E51E3B">
      <w:pPr>
        <w:tabs>
          <w:tab w:val="left" w:pos="-1440"/>
        </w:tabs>
        <w:autoSpaceDN w:val="0"/>
        <w:ind w:left="2835" w:hanging="567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4D6CE2">
        <w:rPr>
          <w:rFonts w:ascii="Arial" w:hAnsi="Arial" w:cs="Arial"/>
          <w:sz w:val="24"/>
          <w:lang w:val="es-ES_tradnl"/>
        </w:rPr>
        <w:t>Corredera electromagnética</w:t>
      </w:r>
      <w:r>
        <w:rPr>
          <w:rFonts w:ascii="Arial" w:hAnsi="Arial" w:cs="Arial"/>
          <w:sz w:val="24"/>
          <w:lang w:val="es-ES_tradnl"/>
        </w:rPr>
        <w:t xml:space="preserve"> y </w:t>
      </w:r>
      <w:r w:rsidRPr="004D6CE2">
        <w:rPr>
          <w:rFonts w:ascii="Arial" w:hAnsi="Arial" w:cs="Arial"/>
          <w:sz w:val="24"/>
          <w:lang w:val="es-ES_tradnl"/>
        </w:rPr>
        <w:t>Doppler</w:t>
      </w:r>
      <w:r>
        <w:rPr>
          <w:rFonts w:ascii="Arial" w:hAnsi="Arial" w:cs="Arial"/>
          <w:sz w:val="24"/>
          <w:lang w:val="es-ES_tradnl"/>
        </w:rPr>
        <w:t>: P</w:t>
      </w:r>
      <w:r w:rsidRPr="004D6CE2">
        <w:rPr>
          <w:rFonts w:ascii="Arial" w:hAnsi="Arial" w:cs="Arial"/>
          <w:sz w:val="24"/>
          <w:lang w:val="es-ES_tradnl"/>
        </w:rPr>
        <w:t xml:space="preserve">rincipio </w:t>
      </w:r>
      <w:r>
        <w:rPr>
          <w:rFonts w:ascii="Arial" w:hAnsi="Arial" w:cs="Arial"/>
          <w:sz w:val="24"/>
          <w:lang w:val="es-ES_tradnl"/>
        </w:rPr>
        <w:t>de operación, diagrama en block y limitaciones.</w:t>
      </w:r>
    </w:p>
    <w:p w:rsidR="003C6BDC" w:rsidRPr="004D6CE2" w:rsidRDefault="003C6BDC" w:rsidP="00E51E3B">
      <w:pPr>
        <w:tabs>
          <w:tab w:val="left" w:pos="-1440"/>
        </w:tabs>
        <w:autoSpaceDN w:val="0"/>
        <w:ind w:left="2268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4D6CE2">
        <w:rPr>
          <w:rFonts w:ascii="Arial" w:hAnsi="Arial" w:cs="Arial"/>
          <w:sz w:val="24"/>
          <w:lang w:val="es-ES_tradnl"/>
        </w:rPr>
        <w:t>Milla medida, procedimiento.</w:t>
      </w:r>
    </w:p>
    <w:p w:rsidR="003C6BDC" w:rsidRPr="008A2430" w:rsidRDefault="003C6BDC" w:rsidP="00EA240A">
      <w:pPr>
        <w:numPr>
          <w:ilvl w:val="3"/>
          <w:numId w:val="46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8A2430">
        <w:rPr>
          <w:rFonts w:ascii="Arial" w:hAnsi="Arial" w:cs="Arial"/>
          <w:sz w:val="24"/>
          <w:lang w:val="es-ES_tradnl"/>
        </w:rPr>
        <w:t>Anemómetro: Principios generales, descripción general y  lectura</w:t>
      </w:r>
      <w:r>
        <w:rPr>
          <w:rFonts w:ascii="Arial" w:hAnsi="Arial" w:cs="Arial"/>
          <w:sz w:val="24"/>
          <w:lang w:val="es-ES_tradnl"/>
        </w:rPr>
        <w:t xml:space="preserve"> del viento relativo. Calculo del viento verdadero con el buque detenido</w:t>
      </w:r>
      <w:r w:rsidRPr="008A2430">
        <w:rPr>
          <w:rFonts w:ascii="Arial" w:hAnsi="Arial" w:cs="Arial"/>
          <w:sz w:val="24"/>
          <w:lang w:val="es-ES_tradnl"/>
        </w:rPr>
        <w:t>.</w:t>
      </w:r>
    </w:p>
    <w:p w:rsidR="003C6BDC" w:rsidRPr="008A2430" w:rsidRDefault="003C6BDC" w:rsidP="00EA240A">
      <w:pPr>
        <w:numPr>
          <w:ilvl w:val="3"/>
          <w:numId w:val="46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8A2430">
        <w:rPr>
          <w:rFonts w:ascii="Arial" w:hAnsi="Arial" w:cs="Arial"/>
          <w:sz w:val="24"/>
          <w:lang w:val="es-ES_tradnl"/>
        </w:rPr>
        <w:t>GPS: Principios generales, unidades componentes, operación y aplicaciones futuras.</w:t>
      </w:r>
    </w:p>
    <w:p w:rsidR="003C6BDC" w:rsidRPr="008A2430" w:rsidRDefault="003C6BDC" w:rsidP="00EA240A">
      <w:pPr>
        <w:numPr>
          <w:ilvl w:val="3"/>
          <w:numId w:val="46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8A2430">
        <w:rPr>
          <w:rFonts w:ascii="Arial" w:hAnsi="Arial" w:cs="Arial"/>
          <w:sz w:val="24"/>
          <w:lang w:val="es-ES_tradnl"/>
        </w:rPr>
        <w:t>Radar  de  Navegación: Fundamentos, componentes  y  sus  funciones, propagación de la onda de radar, operación del radar y diagrama en block.</w:t>
      </w:r>
    </w:p>
    <w:p w:rsidR="003C6BDC" w:rsidRPr="008A2430" w:rsidRDefault="003C6BDC" w:rsidP="00EA240A">
      <w:pPr>
        <w:numPr>
          <w:ilvl w:val="3"/>
          <w:numId w:val="46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8A2430">
        <w:rPr>
          <w:rFonts w:ascii="Arial" w:hAnsi="Arial" w:cs="Arial"/>
          <w:sz w:val="24"/>
          <w:lang w:val="es-ES_tradnl"/>
        </w:rPr>
        <w:t>AIS y AIS AtoN: Principios generales y su empleo a bordo.</w:t>
      </w:r>
    </w:p>
    <w:p w:rsidR="003C6BDC" w:rsidRPr="004D6CE2" w:rsidRDefault="003C6BDC" w:rsidP="00EA240A">
      <w:pPr>
        <w:numPr>
          <w:ilvl w:val="3"/>
          <w:numId w:val="46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lang w:val="es-ES_tradnl"/>
        </w:rPr>
      </w:pPr>
      <w:r w:rsidRPr="008A2430">
        <w:rPr>
          <w:rFonts w:ascii="Arial" w:hAnsi="Arial" w:cs="Arial"/>
          <w:sz w:val="24"/>
          <w:lang w:val="es-ES_tradnl"/>
        </w:rPr>
        <w:t>RACON</w:t>
      </w:r>
      <w:r>
        <w:rPr>
          <w:rFonts w:ascii="Arial" w:hAnsi="Arial" w:cs="Arial"/>
          <w:sz w:val="24"/>
          <w:lang w:val="es-ES_tradnl"/>
        </w:rPr>
        <w:t>: Principios generales y su empleo a bordo.</w:t>
      </w:r>
    </w:p>
    <w:p w:rsidR="003C6BDC" w:rsidRPr="000460B2" w:rsidRDefault="003C6BDC" w:rsidP="00F36E3A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12"/>
          <w:szCs w:val="12"/>
          <w:lang w:val="es-ES_tradnl"/>
        </w:rPr>
      </w:pPr>
    </w:p>
    <w:p w:rsidR="003C6BDC" w:rsidRPr="000460B2" w:rsidRDefault="003C6BDC" w:rsidP="00F36E3A">
      <w:pPr>
        <w:tabs>
          <w:tab w:val="left" w:pos="-1440"/>
        </w:tabs>
        <w:jc w:val="both"/>
        <w:rPr>
          <w:rFonts w:ascii="Arial" w:hAnsi="Arial" w:cs="Arial"/>
          <w:sz w:val="12"/>
          <w:szCs w:val="12"/>
          <w:lang w:val="es-ES_tradnl"/>
        </w:rPr>
      </w:pPr>
    </w:p>
    <w:p w:rsidR="003C6BDC" w:rsidRPr="004D6CE2" w:rsidRDefault="003C6BDC" w:rsidP="00F36E3A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Pr="004D6CE2" w:rsidRDefault="003C6BDC" w:rsidP="00EA240A">
      <w:pPr>
        <w:numPr>
          <w:ilvl w:val="1"/>
          <w:numId w:val="36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>Sugerencias Metodológicas.</w:t>
      </w:r>
    </w:p>
    <w:p w:rsidR="003C6BDC" w:rsidRPr="004D6CE2" w:rsidRDefault="003C6BDC" w:rsidP="00F36E3A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</w:rPr>
      </w:pPr>
    </w:p>
    <w:p w:rsidR="003C6BDC" w:rsidRPr="002F3224" w:rsidRDefault="003C6BDC" w:rsidP="00EA240A">
      <w:pPr>
        <w:numPr>
          <w:ilvl w:val="2"/>
          <w:numId w:val="48"/>
        </w:numPr>
        <w:tabs>
          <w:tab w:val="clear" w:pos="1701"/>
          <w:tab w:val="left" w:pos="1683"/>
        </w:tabs>
        <w:jc w:val="both"/>
        <w:rPr>
          <w:rFonts w:ascii="Arial" w:hAnsi="Arial" w:cs="Arial"/>
          <w:sz w:val="24"/>
          <w:lang w:val="es-ES_tradnl"/>
        </w:rPr>
      </w:pPr>
      <w:r w:rsidRPr="002F3224">
        <w:rPr>
          <w:rFonts w:ascii="Arial" w:hAnsi="Arial" w:cs="Arial"/>
          <w:sz w:val="24"/>
          <w:lang w:val="es-ES_tradnl"/>
        </w:rPr>
        <w:t>Emplear el Simulador de Navegación para explicar y posteriormente operar los diferentes instrumentos de navegación.</w:t>
      </w:r>
    </w:p>
    <w:p w:rsidR="003C6BDC" w:rsidRPr="004D6CE2" w:rsidRDefault="003C6BDC" w:rsidP="00EA240A">
      <w:pPr>
        <w:numPr>
          <w:ilvl w:val="2"/>
          <w:numId w:val="48"/>
        </w:numPr>
        <w:tabs>
          <w:tab w:val="clear" w:pos="1701"/>
          <w:tab w:val="left" w:pos="1683"/>
        </w:tabs>
        <w:jc w:val="both"/>
        <w:rPr>
          <w:rFonts w:ascii="Arial" w:hAnsi="Arial" w:cs="Arial"/>
          <w:sz w:val="24"/>
          <w:lang w:val="es-ES_tradnl"/>
        </w:rPr>
      </w:pPr>
      <w:r w:rsidRPr="004D6CE2">
        <w:rPr>
          <w:rFonts w:ascii="Arial" w:hAnsi="Arial" w:cs="Arial"/>
          <w:sz w:val="24"/>
          <w:lang w:val="es-ES_tradnl"/>
        </w:rPr>
        <w:t>Explicar gráfica y conceptual el funcionamiento de cada uno de los equipos de navegación.</w:t>
      </w:r>
    </w:p>
    <w:p w:rsidR="003C6BDC" w:rsidRDefault="003C6BDC" w:rsidP="00EA240A">
      <w:pPr>
        <w:numPr>
          <w:ilvl w:val="2"/>
          <w:numId w:val="48"/>
        </w:numPr>
        <w:tabs>
          <w:tab w:val="clear" w:pos="1701"/>
          <w:tab w:val="left" w:pos="1683"/>
        </w:tabs>
        <w:jc w:val="both"/>
        <w:rPr>
          <w:rFonts w:ascii="Arial" w:hAnsi="Arial" w:cs="Arial"/>
          <w:sz w:val="24"/>
        </w:rPr>
      </w:pPr>
      <w:r w:rsidRPr="004D6CE2">
        <w:rPr>
          <w:rFonts w:ascii="Arial" w:hAnsi="Arial" w:cs="Arial"/>
          <w:sz w:val="24"/>
        </w:rPr>
        <w:t>Planificar la navegación de la milla medida.</w:t>
      </w:r>
    </w:p>
    <w:p w:rsidR="003C6BDC" w:rsidRPr="00E51E3B" w:rsidRDefault="003C6BDC" w:rsidP="00EA240A">
      <w:pPr>
        <w:numPr>
          <w:ilvl w:val="2"/>
          <w:numId w:val="48"/>
        </w:numPr>
        <w:tabs>
          <w:tab w:val="clear" w:pos="1701"/>
          <w:tab w:val="left" w:pos="1683"/>
        </w:tabs>
        <w:jc w:val="both"/>
        <w:rPr>
          <w:rFonts w:ascii="Arial" w:hAnsi="Arial" w:cs="Arial"/>
          <w:sz w:val="24"/>
        </w:rPr>
      </w:pPr>
      <w:r w:rsidRPr="00E51E3B">
        <w:rPr>
          <w:rFonts w:ascii="Arial" w:hAnsi="Arial" w:cs="Arial"/>
          <w:sz w:val="24"/>
        </w:rPr>
        <w:t xml:space="preserve">Ejercicio en Simulador de Navegación. </w:t>
      </w:r>
    </w:p>
    <w:p w:rsidR="003C6BDC" w:rsidRDefault="003C6BDC" w:rsidP="00EA240A">
      <w:pPr>
        <w:numPr>
          <w:ilvl w:val="3"/>
          <w:numId w:val="48"/>
        </w:numPr>
        <w:tabs>
          <w:tab w:val="left" w:pos="1683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Demostración práctica de:</w:t>
      </w:r>
    </w:p>
    <w:p w:rsidR="003C6BDC" w:rsidRPr="004D6CE2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  <w:t>Radar, RACON y AIS</w:t>
      </w:r>
      <w:r w:rsidRPr="004D6CE2">
        <w:rPr>
          <w:rFonts w:ascii="Arial" w:hAnsi="Arial" w:cs="Arial"/>
          <w:sz w:val="24"/>
          <w:lang w:val="es-ES_tradnl"/>
        </w:rPr>
        <w:t>.</w:t>
      </w:r>
      <w:r>
        <w:rPr>
          <w:rFonts w:ascii="Arial" w:hAnsi="Arial" w:cs="Arial"/>
          <w:sz w:val="24"/>
          <w:lang w:val="es-ES_tradnl"/>
        </w:rPr>
        <w:t xml:space="preserve"> (Un ejercicio).</w:t>
      </w:r>
    </w:p>
    <w:p w:rsidR="003C6BDC" w:rsidRPr="004D6CE2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</w:rPr>
      </w:pPr>
      <w:r w:rsidRPr="00E51E3B">
        <w:rPr>
          <w:rFonts w:ascii="Arial" w:hAnsi="Arial" w:cs="Arial"/>
          <w:sz w:val="24"/>
          <w:lang w:val="pt-PT"/>
        </w:rPr>
        <w:t>-</w:t>
      </w:r>
      <w:r w:rsidRPr="00E51E3B">
        <w:rPr>
          <w:rFonts w:ascii="Arial" w:hAnsi="Arial" w:cs="Arial"/>
          <w:sz w:val="24"/>
          <w:lang w:val="pt-PT"/>
        </w:rPr>
        <w:tab/>
        <w:t xml:space="preserve">Corredera, ecosonda, anemómetro, GPS, etc. </w:t>
      </w:r>
      <w:r>
        <w:rPr>
          <w:rFonts w:ascii="Arial" w:hAnsi="Arial" w:cs="Arial"/>
          <w:sz w:val="24"/>
          <w:lang w:val="es-ES_tradnl"/>
        </w:rPr>
        <w:t>(Un ejercicio)</w:t>
      </w:r>
    </w:p>
    <w:p w:rsidR="003C6BDC" w:rsidRPr="00A70FAF" w:rsidRDefault="003C6BDC" w:rsidP="00EA240A">
      <w:pPr>
        <w:numPr>
          <w:ilvl w:val="3"/>
          <w:numId w:val="48"/>
        </w:numPr>
        <w:tabs>
          <w:tab w:val="left" w:pos="1683"/>
        </w:tabs>
        <w:jc w:val="both"/>
        <w:rPr>
          <w:rFonts w:ascii="Arial" w:hAnsi="Arial" w:cs="Arial"/>
          <w:b/>
          <w:sz w:val="16"/>
          <w:szCs w:val="16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t xml:space="preserve">Navegación </w:t>
      </w:r>
      <w:r>
        <w:rPr>
          <w:rFonts w:ascii="Arial" w:hAnsi="Arial" w:cs="Arial"/>
          <w:sz w:val="24"/>
          <w:szCs w:val="24"/>
          <w:lang w:val="es-ES_tradnl"/>
        </w:rPr>
        <w:t>intermedia</w:t>
      </w:r>
      <w:r w:rsidRPr="00F43463">
        <w:rPr>
          <w:rFonts w:ascii="Arial" w:hAnsi="Arial" w:cs="Arial"/>
          <w:sz w:val="24"/>
          <w:szCs w:val="24"/>
          <w:lang w:val="es-ES_tradnl"/>
        </w:rPr>
        <w:t>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 (Un ejercicio).</w:t>
      </w:r>
    </w:p>
    <w:p w:rsidR="003C6BDC" w:rsidRPr="00A80BD6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913305">
        <w:rPr>
          <w:rFonts w:ascii="Arial" w:hAnsi="Arial" w:cs="Arial"/>
          <w:sz w:val="24"/>
          <w:lang w:val="es-ES_tradnl"/>
        </w:rPr>
        <w:t>Situación</w:t>
      </w:r>
      <w:r w:rsidRPr="00A80BD6">
        <w:rPr>
          <w:rFonts w:ascii="Arial" w:hAnsi="Arial" w:cs="Arial"/>
          <w:sz w:val="24"/>
          <w:szCs w:val="24"/>
        </w:rPr>
        <w:t xml:space="preserve"> por demarcación y distancia.</w:t>
      </w:r>
    </w:p>
    <w:p w:rsidR="003C6BDC" w:rsidRPr="00913305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  <w:t>Navegación con tráfico</w:t>
      </w:r>
      <w:r w:rsidRPr="00913305">
        <w:rPr>
          <w:rFonts w:ascii="Arial" w:hAnsi="Arial" w:cs="Arial"/>
          <w:sz w:val="24"/>
          <w:lang w:val="es-ES_tradnl"/>
        </w:rPr>
        <w:t xml:space="preserve"> y regular condiciones de tiempo.</w:t>
      </w:r>
    </w:p>
    <w:p w:rsidR="003C6BDC" w:rsidRPr="00913305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913305">
        <w:rPr>
          <w:rFonts w:ascii="Arial" w:hAnsi="Arial" w:cs="Arial"/>
          <w:sz w:val="24"/>
          <w:lang w:val="es-ES_tradnl"/>
        </w:rPr>
        <w:t>Reconocimiento sistema de balizamiento (IALA “B”).</w:t>
      </w:r>
    </w:p>
    <w:p w:rsidR="003C6BDC" w:rsidRPr="00913305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913305">
        <w:rPr>
          <w:rFonts w:ascii="Arial" w:hAnsi="Arial" w:cs="Arial"/>
          <w:sz w:val="24"/>
          <w:lang w:val="es-ES_tradnl"/>
        </w:rPr>
        <w:t>Práctica del RIPA</w:t>
      </w:r>
    </w:p>
    <w:p w:rsidR="003C6BDC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913305">
        <w:rPr>
          <w:rFonts w:ascii="Arial" w:hAnsi="Arial" w:cs="Arial"/>
          <w:sz w:val="24"/>
          <w:lang w:val="es-ES_tradnl"/>
        </w:rPr>
        <w:t>Práctica de comunicac</w:t>
      </w:r>
      <w:r>
        <w:rPr>
          <w:rFonts w:ascii="Arial" w:hAnsi="Arial" w:cs="Arial"/>
          <w:sz w:val="24"/>
          <w:lang w:val="es-ES_tradnl"/>
        </w:rPr>
        <w:t>iones entre buque -  Segurité.</w:t>
      </w:r>
    </w:p>
    <w:p w:rsidR="003C6BDC" w:rsidRPr="00913305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  <w:t>Empleo de todos los instrumentos de navegación.</w:t>
      </w:r>
    </w:p>
    <w:p w:rsidR="003C6BDC" w:rsidRPr="00EC24ED" w:rsidRDefault="003C6BDC" w:rsidP="00E51E3B">
      <w:pPr>
        <w:tabs>
          <w:tab w:val="left" w:pos="-1440"/>
        </w:tabs>
        <w:autoSpaceDN w:val="0"/>
        <w:ind w:left="24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val="es-ES_tradnl"/>
        </w:rPr>
        <w:t>-</w:t>
      </w:r>
      <w:r>
        <w:rPr>
          <w:rFonts w:ascii="Arial" w:hAnsi="Arial" w:cs="Arial"/>
          <w:sz w:val="24"/>
          <w:lang w:val="es-ES_tradnl"/>
        </w:rPr>
        <w:tab/>
      </w:r>
      <w:r w:rsidRPr="00913305">
        <w:rPr>
          <w:rFonts w:ascii="Arial" w:hAnsi="Arial" w:cs="Arial"/>
          <w:sz w:val="24"/>
          <w:lang w:val="es-ES_tradnl"/>
        </w:rPr>
        <w:t>Reporte</w:t>
      </w:r>
      <w:r w:rsidRPr="00EC24ED">
        <w:rPr>
          <w:rFonts w:ascii="Arial" w:hAnsi="Arial" w:cs="Arial"/>
          <w:sz w:val="24"/>
          <w:szCs w:val="24"/>
        </w:rPr>
        <w:t xml:space="preserve"> estándar.</w:t>
      </w:r>
    </w:p>
    <w:p w:rsidR="003C6BDC" w:rsidRDefault="003C6BDC" w:rsidP="00F36E3A">
      <w:pPr>
        <w:pStyle w:val="Sangra2detindependiente"/>
        <w:tabs>
          <w:tab w:val="clear" w:pos="2835"/>
        </w:tabs>
        <w:ind w:left="1134" w:firstLine="0"/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1"/>
          <w:numId w:val="36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>Evaluación.</w:t>
      </w:r>
    </w:p>
    <w:p w:rsidR="003C6BDC" w:rsidRPr="004D6CE2" w:rsidRDefault="003C6BDC" w:rsidP="00F36E3A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EA240A">
      <w:pPr>
        <w:numPr>
          <w:ilvl w:val="2"/>
          <w:numId w:val="49"/>
        </w:numPr>
        <w:tabs>
          <w:tab w:val="clear" w:pos="1701"/>
          <w:tab w:val="left" w:pos="1683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lang w:val="es-ES_tradnl"/>
        </w:rPr>
        <w:t>c</w:t>
      </w:r>
      <w:r w:rsidRPr="004D6CE2">
        <w:rPr>
          <w:rFonts w:ascii="Arial" w:hAnsi="Arial" w:cs="Arial"/>
          <w:b/>
          <w:sz w:val="24"/>
          <w:lang w:val="es-ES_tradnl"/>
        </w:rPr>
        <w:t>apacidad de Análisis</w:t>
      </w:r>
    </w:p>
    <w:p w:rsidR="003C6BDC" w:rsidRPr="004D6CE2" w:rsidRDefault="003C6BDC" w:rsidP="00F36E3A">
      <w:pPr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F36E3A">
      <w:pPr>
        <w:pStyle w:val="Sangra2detindependiente"/>
        <w:tabs>
          <w:tab w:val="clear" w:pos="2835"/>
        </w:tabs>
        <w:ind w:left="1700" w:firstLine="0"/>
        <w:rPr>
          <w:rFonts w:ascii="Arial" w:hAnsi="Arial" w:cs="Arial"/>
          <w:sz w:val="24"/>
        </w:rPr>
      </w:pPr>
      <w:r w:rsidRPr="004D6CE2">
        <w:rPr>
          <w:rFonts w:ascii="Arial" w:hAnsi="Arial" w:cs="Arial"/>
          <w:sz w:val="24"/>
        </w:rPr>
        <w:t>Prueba mediante un diagrama conceptual del funcionamiento de cada uno de los instrumentos de navegación, la relación entre ellos y sus unidades componentes.</w:t>
      </w:r>
    </w:p>
    <w:p w:rsidR="003C6BDC" w:rsidRDefault="003C6BDC" w:rsidP="00F36E3A">
      <w:pPr>
        <w:pStyle w:val="Sangra2detindependiente"/>
        <w:tabs>
          <w:tab w:val="clear" w:pos="2835"/>
        </w:tabs>
        <w:ind w:left="1700" w:firstLine="0"/>
        <w:rPr>
          <w:rFonts w:ascii="Arial" w:hAnsi="Arial" w:cs="Arial"/>
          <w:sz w:val="24"/>
        </w:rPr>
      </w:pPr>
    </w:p>
    <w:p w:rsidR="003C6BDC" w:rsidRPr="004D6CE2" w:rsidRDefault="003C6BDC" w:rsidP="00F36E3A">
      <w:pPr>
        <w:pStyle w:val="Sangra2detindependiente"/>
        <w:tabs>
          <w:tab w:val="clear" w:pos="2835"/>
        </w:tabs>
        <w:ind w:left="1700" w:firstLine="0"/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2"/>
          <w:numId w:val="49"/>
        </w:numPr>
        <w:tabs>
          <w:tab w:val="clear" w:pos="1701"/>
          <w:tab w:val="left" w:pos="1683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</w:rPr>
        <w:t xml:space="preserve">Evaluación para la </w:t>
      </w:r>
      <w:r>
        <w:rPr>
          <w:rFonts w:ascii="Arial" w:hAnsi="Arial" w:cs="Arial"/>
          <w:b/>
          <w:sz w:val="24"/>
        </w:rPr>
        <w:t>c</w:t>
      </w:r>
      <w:r w:rsidRPr="004D6CE2">
        <w:rPr>
          <w:rFonts w:ascii="Arial" w:hAnsi="Arial" w:cs="Arial"/>
          <w:b/>
          <w:sz w:val="24"/>
        </w:rPr>
        <w:t>apacidad de Razonamiento Lógico.</w:t>
      </w:r>
    </w:p>
    <w:p w:rsidR="003C6BDC" w:rsidRPr="004D6CE2" w:rsidRDefault="003C6BDC" w:rsidP="00F36E3A">
      <w:pPr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F36E3A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  <w:r w:rsidRPr="004D6CE2">
        <w:rPr>
          <w:rFonts w:ascii="Arial" w:hAnsi="Arial" w:cs="Arial"/>
          <w:sz w:val="24"/>
        </w:rPr>
        <w:t>Prueba de interpretación de las variables, parámetros e información que entrega cada uno de los instrumentos de navegación.</w:t>
      </w:r>
    </w:p>
    <w:p w:rsidR="003C6BDC" w:rsidRDefault="003C6BDC" w:rsidP="00F36E3A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3C6BDC" w:rsidRDefault="003C6BDC" w:rsidP="00F36E3A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3C6BDC" w:rsidRPr="004D6CE2" w:rsidRDefault="003C6BDC" w:rsidP="00F36E3A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1"/>
          <w:numId w:val="36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>Actividades de Grupo.</w:t>
      </w:r>
    </w:p>
    <w:p w:rsidR="003C6BDC" w:rsidRPr="004D6CE2" w:rsidRDefault="003C6BDC" w:rsidP="00F36E3A">
      <w:pPr>
        <w:tabs>
          <w:tab w:val="left" w:pos="1683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EA240A">
      <w:pPr>
        <w:numPr>
          <w:ilvl w:val="2"/>
          <w:numId w:val="53"/>
        </w:numPr>
        <w:tabs>
          <w:tab w:val="clear" w:pos="1701"/>
          <w:tab w:val="left" w:pos="1683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Trabajo en Simulador de Navegación divididos en grupos.</w:t>
      </w:r>
    </w:p>
    <w:p w:rsidR="003C6BDC" w:rsidRPr="002F3224" w:rsidRDefault="003C6BDC" w:rsidP="00581845">
      <w:pPr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3C6BDC" w:rsidRPr="004D6CE2" w:rsidRDefault="003C6BDC" w:rsidP="00581845">
      <w:pPr>
        <w:jc w:val="both"/>
        <w:rPr>
          <w:rFonts w:ascii="Arial" w:hAnsi="Arial"/>
          <w:b/>
          <w:sz w:val="24"/>
          <w:szCs w:val="24"/>
        </w:rPr>
      </w:pPr>
    </w:p>
    <w:p w:rsidR="003C6BDC" w:rsidRPr="004D6CE2" w:rsidRDefault="003C6BDC" w:rsidP="00435366">
      <w:pPr>
        <w:tabs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Pr="004D6CE2">
        <w:rPr>
          <w:rFonts w:ascii="Arial" w:hAnsi="Arial" w:cs="Arial"/>
          <w:b/>
          <w:sz w:val="24"/>
          <w:szCs w:val="24"/>
        </w:rPr>
        <w:lastRenderedPageBreak/>
        <w:t xml:space="preserve">U.T. N º </w:t>
      </w:r>
      <w:r>
        <w:rPr>
          <w:rFonts w:ascii="Arial" w:hAnsi="Arial" w:cs="Arial"/>
          <w:b/>
          <w:sz w:val="24"/>
          <w:szCs w:val="24"/>
        </w:rPr>
        <w:t>6</w:t>
      </w:r>
      <w:r w:rsidRPr="004D6CE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4D6CE2">
        <w:rPr>
          <w:rFonts w:ascii="Arial" w:hAnsi="Arial" w:cs="Arial"/>
          <w:b/>
          <w:sz w:val="24"/>
          <w:szCs w:val="24"/>
        </w:rPr>
        <w:t>MAREAS Y LUZ – OBSCURIDAD.</w:t>
      </w:r>
    </w:p>
    <w:p w:rsidR="003C6BDC" w:rsidRPr="004D6CE2" w:rsidRDefault="003C6BDC" w:rsidP="001B2BAC">
      <w:pPr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4D6CE2" w:rsidRDefault="003C6BDC" w:rsidP="00EA240A">
      <w:pPr>
        <w:numPr>
          <w:ilvl w:val="1"/>
          <w:numId w:val="37"/>
        </w:num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3C6BDC" w:rsidRPr="004D6CE2" w:rsidRDefault="003C6BDC" w:rsidP="001B2BAC">
      <w:pPr>
        <w:tabs>
          <w:tab w:val="left" w:pos="1156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tblInd w:w="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BDC" w:rsidRPr="004D6CE2" w:rsidTr="00E90E36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3C6BDC" w:rsidRPr="004D6CE2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6CE2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4D6CE2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6CE2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4D6CE2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6CE2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4D6CE2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6CE2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C6BDC" w:rsidRPr="004D6CE2" w:rsidTr="00E90E36">
        <w:trPr>
          <w:trHeight w:val="416"/>
        </w:trPr>
        <w:tc>
          <w:tcPr>
            <w:tcW w:w="1860" w:type="dxa"/>
            <w:vAlign w:val="center"/>
          </w:tcPr>
          <w:p w:rsidR="003C6BDC" w:rsidRPr="004D6CE2" w:rsidRDefault="003C6BDC" w:rsidP="00435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3536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3C6BDC" w:rsidRPr="004D6CE2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3C6BDC" w:rsidRPr="004D6CE2" w:rsidRDefault="003C6BDC" w:rsidP="007C0B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7C0BB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60" w:type="dxa"/>
            <w:vAlign w:val="center"/>
          </w:tcPr>
          <w:p w:rsidR="003C6BDC" w:rsidRPr="004D6CE2" w:rsidRDefault="005A75DD" w:rsidP="00435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</w:tbl>
    <w:p w:rsidR="003C6BDC" w:rsidRPr="004D6CE2" w:rsidRDefault="003C6BDC" w:rsidP="001B2BAC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C6BDC" w:rsidRPr="004D6CE2" w:rsidRDefault="003C6BDC" w:rsidP="00EA240A">
      <w:pPr>
        <w:numPr>
          <w:ilvl w:val="1"/>
          <w:numId w:val="37"/>
        </w:num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>Objetivos de la Unidad Temática.</w:t>
      </w:r>
    </w:p>
    <w:p w:rsidR="003C6BDC" w:rsidRPr="004D6CE2" w:rsidRDefault="003C6BDC" w:rsidP="001B2BAC">
      <w:pPr>
        <w:tabs>
          <w:tab w:val="left" w:pos="113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C6BDC" w:rsidRPr="004D6CE2" w:rsidRDefault="003C6BDC" w:rsidP="00EA240A">
      <w:pPr>
        <w:numPr>
          <w:ilvl w:val="2"/>
          <w:numId w:val="37"/>
        </w:numPr>
        <w:jc w:val="both"/>
        <w:rPr>
          <w:rFonts w:ascii="Arial" w:hAnsi="Arial" w:cs="Arial"/>
          <w:b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>Objetivos referidos a Comprensión de Textos.</w:t>
      </w:r>
    </w:p>
    <w:p w:rsidR="003C6BDC" w:rsidRPr="004D6CE2" w:rsidRDefault="003C6BDC" w:rsidP="001B2BAC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C6BDC" w:rsidRPr="004D6CE2" w:rsidRDefault="003C6BDC" w:rsidP="00EA240A">
      <w:pPr>
        <w:numPr>
          <w:ilvl w:val="3"/>
          <w:numId w:val="41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>Reconocer significados</w:t>
      </w:r>
      <w:r w:rsidRPr="004D6CE2">
        <w:rPr>
          <w:rFonts w:ascii="Arial" w:hAnsi="Arial" w:cs="Arial"/>
          <w:sz w:val="24"/>
          <w:szCs w:val="24"/>
        </w:rPr>
        <w:t xml:space="preserve"> de los conceptos más importantes de mareas y corrientes.</w:t>
      </w:r>
    </w:p>
    <w:p w:rsidR="003C6BDC" w:rsidRPr="004D6CE2" w:rsidRDefault="003C6BDC" w:rsidP="00EA240A">
      <w:pPr>
        <w:numPr>
          <w:ilvl w:val="3"/>
          <w:numId w:val="41"/>
        </w:numPr>
        <w:tabs>
          <w:tab w:val="left" w:pos="1683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</w:rPr>
        <w:t>Seleccionar y organizar la información</w:t>
      </w:r>
      <w:r w:rsidRPr="004D6CE2">
        <w:rPr>
          <w:rFonts w:ascii="Arial" w:hAnsi="Arial" w:cs="Arial"/>
          <w:sz w:val="24"/>
          <w:szCs w:val="24"/>
        </w:rPr>
        <w:t xml:space="preserve"> de la Tabla de Mareas, para </w:t>
      </w:r>
      <w:r w:rsidRPr="004D6CE2">
        <w:rPr>
          <w:rFonts w:ascii="Arial" w:hAnsi="Arial" w:cs="Arial"/>
          <w:b/>
          <w:sz w:val="24"/>
          <w:szCs w:val="24"/>
          <w:lang w:val="es-ES_tradnl"/>
        </w:rPr>
        <w:t xml:space="preserve">la resolución de problemas </w:t>
      </w:r>
      <w:r w:rsidRPr="009D0F20">
        <w:rPr>
          <w:rFonts w:ascii="Arial" w:hAnsi="Arial" w:cs="Arial"/>
          <w:sz w:val="24"/>
          <w:szCs w:val="24"/>
          <w:lang w:val="es-ES_tradnl"/>
        </w:rPr>
        <w:t>de mares y corrientes</w:t>
      </w:r>
      <w:r w:rsidRPr="004D6CE2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Pr="004D6CE2" w:rsidRDefault="003C6BDC" w:rsidP="00EA240A">
      <w:pPr>
        <w:numPr>
          <w:ilvl w:val="3"/>
          <w:numId w:val="41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 xml:space="preserve">Reconocer </w:t>
      </w:r>
      <w:r w:rsidRPr="009D0F20">
        <w:rPr>
          <w:rFonts w:ascii="Arial" w:hAnsi="Arial" w:cs="Arial"/>
          <w:sz w:val="24"/>
          <w:szCs w:val="24"/>
        </w:rPr>
        <w:t>significados de los conceptos más importantes de luz</w:t>
      </w:r>
      <w:r w:rsidRPr="004D6CE2">
        <w:rPr>
          <w:rFonts w:ascii="Arial" w:hAnsi="Arial" w:cs="Arial"/>
          <w:b/>
          <w:sz w:val="24"/>
          <w:szCs w:val="24"/>
        </w:rPr>
        <w:t xml:space="preserve"> </w:t>
      </w:r>
      <w:r w:rsidRPr="009D0F20">
        <w:rPr>
          <w:rFonts w:ascii="Arial" w:hAnsi="Arial" w:cs="Arial"/>
          <w:sz w:val="24"/>
          <w:szCs w:val="24"/>
        </w:rPr>
        <w:t>y</w:t>
      </w:r>
      <w:r w:rsidRPr="004D6CE2">
        <w:rPr>
          <w:rFonts w:ascii="Arial" w:hAnsi="Arial" w:cs="Arial"/>
          <w:sz w:val="24"/>
          <w:szCs w:val="24"/>
        </w:rPr>
        <w:t xml:space="preserve"> obscuridad.</w:t>
      </w:r>
    </w:p>
    <w:p w:rsidR="003C6BDC" w:rsidRPr="004D6CE2" w:rsidRDefault="003C6BDC" w:rsidP="00EA240A">
      <w:pPr>
        <w:numPr>
          <w:ilvl w:val="3"/>
          <w:numId w:val="41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 xml:space="preserve">Seleccionar y organizar </w:t>
      </w:r>
      <w:r w:rsidRPr="009D0F20">
        <w:rPr>
          <w:rFonts w:ascii="Arial" w:hAnsi="Arial" w:cs="Arial"/>
          <w:sz w:val="24"/>
          <w:szCs w:val="24"/>
        </w:rPr>
        <w:t>la información del Almanaque Náutico</w:t>
      </w:r>
      <w:r w:rsidRPr="004D6CE2">
        <w:rPr>
          <w:rFonts w:ascii="Arial" w:hAnsi="Arial" w:cs="Arial"/>
          <w:b/>
          <w:sz w:val="24"/>
          <w:szCs w:val="24"/>
        </w:rPr>
        <w:t>,</w:t>
      </w:r>
      <w:r w:rsidRPr="004D6CE2">
        <w:rPr>
          <w:rFonts w:ascii="Arial" w:hAnsi="Arial" w:cs="Arial"/>
          <w:sz w:val="24"/>
          <w:szCs w:val="24"/>
        </w:rPr>
        <w:t xml:space="preserve"> para resolver problemas de luz y obscuridad.</w:t>
      </w:r>
    </w:p>
    <w:p w:rsidR="003C6BDC" w:rsidRPr="004D6CE2" w:rsidRDefault="003C6BDC" w:rsidP="001B2BAC">
      <w:pPr>
        <w:pStyle w:val="Sangra2detindependiente"/>
        <w:rPr>
          <w:rFonts w:ascii="Arial" w:hAnsi="Arial" w:cs="Arial"/>
          <w:sz w:val="24"/>
          <w:szCs w:val="24"/>
        </w:rPr>
      </w:pPr>
    </w:p>
    <w:p w:rsidR="003C6BDC" w:rsidRPr="004D6CE2" w:rsidRDefault="003C6BDC" w:rsidP="00EA240A">
      <w:pPr>
        <w:numPr>
          <w:ilvl w:val="2"/>
          <w:numId w:val="37"/>
        </w:numPr>
        <w:tabs>
          <w:tab w:val="clear" w:pos="1701"/>
          <w:tab w:val="left" w:pos="1700"/>
          <w:tab w:val="left" w:pos="226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</w:rPr>
        <w:t>Objetivos referidos a Razonamiento Lógico.</w:t>
      </w:r>
    </w:p>
    <w:p w:rsidR="003C6BDC" w:rsidRPr="004D6CE2" w:rsidRDefault="003C6BDC" w:rsidP="001B2BAC">
      <w:pPr>
        <w:tabs>
          <w:tab w:val="left" w:pos="1560"/>
          <w:tab w:val="left" w:pos="2261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4D6CE2" w:rsidRDefault="003C6BDC" w:rsidP="00EA240A">
      <w:pPr>
        <w:numPr>
          <w:ilvl w:val="3"/>
          <w:numId w:val="40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 xml:space="preserve">Resolver problemas </w:t>
      </w:r>
      <w:r w:rsidRPr="004D6CE2">
        <w:rPr>
          <w:rFonts w:ascii="Arial" w:hAnsi="Arial" w:cs="Arial"/>
          <w:sz w:val="24"/>
          <w:szCs w:val="24"/>
        </w:rPr>
        <w:t>de cálculos de mareas y de luz y oscuridad</w:t>
      </w:r>
    </w:p>
    <w:p w:rsidR="003C6BDC" w:rsidRPr="004D6CE2" w:rsidRDefault="003C6BDC" w:rsidP="00EA240A">
      <w:pPr>
        <w:numPr>
          <w:ilvl w:val="3"/>
          <w:numId w:val="40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 xml:space="preserve">Interpretar la información </w:t>
      </w:r>
      <w:r w:rsidRPr="004D6CE2">
        <w:rPr>
          <w:rFonts w:ascii="Arial" w:hAnsi="Arial" w:cs="Arial"/>
          <w:sz w:val="24"/>
          <w:szCs w:val="24"/>
        </w:rPr>
        <w:t>obtenida de los cálculos de mareas y luz y oscuridad, en su aplicación a la navegación.</w:t>
      </w:r>
    </w:p>
    <w:p w:rsidR="003C6BDC" w:rsidRPr="004D6CE2" w:rsidRDefault="003C6BDC" w:rsidP="001B2BAC">
      <w:pPr>
        <w:pStyle w:val="Sangra2detindependiente"/>
        <w:ind w:left="1701" w:firstLine="0"/>
        <w:rPr>
          <w:rFonts w:ascii="Arial" w:hAnsi="Arial" w:cs="Arial"/>
          <w:sz w:val="24"/>
          <w:szCs w:val="24"/>
        </w:rPr>
      </w:pPr>
    </w:p>
    <w:p w:rsidR="003C6BDC" w:rsidRPr="004D6CE2" w:rsidRDefault="003C6BDC" w:rsidP="00EA240A">
      <w:pPr>
        <w:numPr>
          <w:ilvl w:val="1"/>
          <w:numId w:val="37"/>
        </w:numPr>
        <w:tabs>
          <w:tab w:val="left" w:pos="709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</w:rPr>
        <w:t>Contenidos.</w:t>
      </w:r>
    </w:p>
    <w:p w:rsidR="003C6BDC" w:rsidRPr="004D6CE2" w:rsidRDefault="003C6BDC" w:rsidP="001B2BAC">
      <w:pPr>
        <w:tabs>
          <w:tab w:val="left" w:pos="709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7F2017" w:rsidRDefault="003C6BDC" w:rsidP="00EA240A">
      <w:pPr>
        <w:numPr>
          <w:ilvl w:val="2"/>
          <w:numId w:val="37"/>
        </w:numPr>
        <w:tabs>
          <w:tab w:val="clear" w:pos="1701"/>
          <w:tab w:val="left" w:pos="1717"/>
          <w:tab w:val="left" w:pos="2261"/>
        </w:tabs>
        <w:jc w:val="both"/>
        <w:rPr>
          <w:rFonts w:ascii="Arial" w:hAnsi="Arial" w:cs="Arial"/>
          <w:b/>
          <w:sz w:val="24"/>
          <w:szCs w:val="24"/>
          <w:lang w:val="en-CA"/>
        </w:rPr>
      </w:pPr>
      <w:r w:rsidRPr="004D6CE2">
        <w:rPr>
          <w:rFonts w:ascii="Arial" w:hAnsi="Arial" w:cs="Arial"/>
          <w:b/>
          <w:sz w:val="24"/>
          <w:szCs w:val="24"/>
          <w:lang w:val="es-ES_tradnl"/>
        </w:rPr>
        <w:t>Mareas y corrientes.</w:t>
      </w:r>
      <w:r w:rsidRPr="004D6CE2">
        <w:rPr>
          <w:rFonts w:ascii="Arial" w:hAnsi="Arial" w:cs="Arial"/>
          <w:b/>
          <w:sz w:val="24"/>
          <w:szCs w:val="24"/>
        </w:rPr>
        <w:t xml:space="preserve"> </w:t>
      </w:r>
      <w:r w:rsidRPr="00B14838">
        <w:rPr>
          <w:rFonts w:ascii="Arial" w:hAnsi="Arial" w:cs="Arial"/>
          <w:b/>
          <w:sz w:val="24"/>
        </w:rPr>
        <w:t xml:space="preserve">(Pub. SHOA 3030, Cap. </w:t>
      </w:r>
      <w:r>
        <w:rPr>
          <w:rFonts w:ascii="Arial" w:hAnsi="Arial" w:cs="Arial"/>
          <w:b/>
          <w:sz w:val="24"/>
          <w:lang w:val="en-CA"/>
        </w:rPr>
        <w:t>N°</w:t>
      </w:r>
      <w:r w:rsidRPr="009312C1">
        <w:rPr>
          <w:rFonts w:ascii="Arial" w:hAnsi="Arial" w:cs="Arial"/>
          <w:b/>
          <w:sz w:val="24"/>
          <w:lang w:val="en-CA"/>
        </w:rPr>
        <w:t xml:space="preserve"> 06</w:t>
      </w:r>
      <w:r>
        <w:rPr>
          <w:rFonts w:ascii="Arial" w:hAnsi="Arial" w:cs="Arial"/>
          <w:b/>
          <w:sz w:val="24"/>
          <w:lang w:val="en-CA"/>
        </w:rPr>
        <w:t>;</w:t>
      </w:r>
      <w:r w:rsidRPr="009312C1">
        <w:rPr>
          <w:rFonts w:ascii="Arial" w:hAnsi="Arial" w:cs="Arial"/>
          <w:b/>
          <w:sz w:val="24"/>
          <w:lang w:val="en-CA"/>
        </w:rPr>
        <w:t xml:space="preserve"> Pub. </w:t>
      </w:r>
      <w:r w:rsidRPr="007F2017">
        <w:rPr>
          <w:rFonts w:ascii="Arial" w:hAnsi="Arial" w:cs="Arial"/>
          <w:b/>
          <w:sz w:val="24"/>
          <w:lang w:val="en-CA"/>
        </w:rPr>
        <w:t>SHOA 3009).</w:t>
      </w:r>
    </w:p>
    <w:p w:rsidR="003C6BDC" w:rsidRPr="007F2017" w:rsidRDefault="003C6BDC" w:rsidP="001B2BAC">
      <w:pPr>
        <w:tabs>
          <w:tab w:val="left" w:pos="-1440"/>
        </w:tabs>
        <w:ind w:left="1134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3C6BDC" w:rsidRPr="004D6CE2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Fuerzas generadoras, tipos de mareas, tipos de corrientes y conceptos de mareas definidos en la referencia.</w:t>
      </w:r>
    </w:p>
    <w:p w:rsidR="003C6BDC" w:rsidRPr="004D6CE2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Tabla I, Predicciones de Mareas de Puertos Patrones</w:t>
      </w:r>
    </w:p>
    <w:p w:rsidR="003C6BDC" w:rsidRPr="004D6CE2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Tabla II, Puertos Secundarios.</w:t>
      </w:r>
    </w:p>
    <w:p w:rsidR="003C6BDC" w:rsidRPr="004D6CE2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Tabla III, Procedimiento para calcular la altura de la marea en un momento cualquiera.</w:t>
      </w:r>
    </w:p>
    <w:p w:rsidR="003C6BDC" w:rsidRPr="004D6CE2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Tabla IV, Predicciones de corrientes y  estoas.</w:t>
      </w:r>
    </w:p>
    <w:p w:rsidR="003C6BDC" w:rsidRPr="004D6CE2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Descripción del formato para resolución de problemas de mareas, utilizado como requisito de ascenso.</w:t>
      </w:r>
    </w:p>
    <w:p w:rsidR="003C6BDC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Ejercicios de Sonda al Fondeo</w:t>
      </w:r>
      <w:r>
        <w:rPr>
          <w:rFonts w:ascii="Arial" w:hAnsi="Arial" w:cs="Arial"/>
          <w:sz w:val="24"/>
          <w:szCs w:val="24"/>
          <w:lang w:val="es-ES_tradnl"/>
        </w:rPr>
        <w:t xml:space="preserve"> y</w:t>
      </w:r>
      <w:r w:rsidRPr="004D6CE2">
        <w:rPr>
          <w:rFonts w:ascii="Arial" w:hAnsi="Arial" w:cs="Arial"/>
          <w:sz w:val="24"/>
          <w:szCs w:val="24"/>
          <w:lang w:val="es-ES_tradnl"/>
        </w:rPr>
        <w:t xml:space="preserve"> agua bajo la quilla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3C6BDC" w:rsidRPr="004D6CE2" w:rsidRDefault="003C6BDC" w:rsidP="00EA240A">
      <w:pPr>
        <w:numPr>
          <w:ilvl w:val="3"/>
          <w:numId w:val="39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Concepto del cálculo de </w:t>
      </w:r>
      <w:r w:rsidRPr="004D6CE2">
        <w:rPr>
          <w:rFonts w:ascii="Arial" w:hAnsi="Arial" w:cs="Arial"/>
          <w:sz w:val="24"/>
          <w:szCs w:val="24"/>
          <w:lang w:val="es-ES_tradnl"/>
        </w:rPr>
        <w:t>cable aéreo.</w:t>
      </w:r>
    </w:p>
    <w:p w:rsidR="003C6BDC" w:rsidRPr="004D6CE2" w:rsidRDefault="003C6BDC" w:rsidP="001B2BAC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7F2017" w:rsidRDefault="003C6BDC" w:rsidP="00EA240A">
      <w:pPr>
        <w:numPr>
          <w:ilvl w:val="2"/>
          <w:numId w:val="37"/>
        </w:numPr>
        <w:tabs>
          <w:tab w:val="clear" w:pos="1701"/>
          <w:tab w:val="left" w:pos="1666"/>
          <w:tab w:val="left" w:pos="2261"/>
        </w:tabs>
        <w:jc w:val="both"/>
        <w:rPr>
          <w:rFonts w:ascii="Arial" w:hAnsi="Arial" w:cs="Arial"/>
          <w:sz w:val="24"/>
          <w:szCs w:val="24"/>
          <w:lang w:val="en-CA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  <w:r w:rsidRPr="004D6CE2">
        <w:rPr>
          <w:rFonts w:ascii="Arial" w:hAnsi="Arial" w:cs="Arial"/>
          <w:b/>
          <w:sz w:val="24"/>
          <w:szCs w:val="24"/>
          <w:lang w:val="es-ES_tradnl"/>
        </w:rPr>
        <w:lastRenderedPageBreak/>
        <w:t xml:space="preserve">Luz y Obscuridad. </w:t>
      </w:r>
      <w:r w:rsidRPr="00B14838">
        <w:rPr>
          <w:rFonts w:ascii="Arial" w:hAnsi="Arial" w:cs="Arial"/>
          <w:b/>
          <w:sz w:val="24"/>
          <w:szCs w:val="24"/>
        </w:rPr>
        <w:t xml:space="preserve">(Pub. SHOA 3030 Cap. </w:t>
      </w:r>
      <w:r>
        <w:rPr>
          <w:rFonts w:ascii="Arial" w:hAnsi="Arial" w:cs="Arial"/>
          <w:b/>
          <w:sz w:val="24"/>
          <w:szCs w:val="24"/>
          <w:lang w:val="en-CA"/>
        </w:rPr>
        <w:t xml:space="preserve">N°15; </w:t>
      </w:r>
      <w:r w:rsidRPr="00BE4E6A">
        <w:rPr>
          <w:rFonts w:ascii="Arial" w:hAnsi="Arial" w:cs="Arial"/>
          <w:b/>
          <w:sz w:val="24"/>
          <w:lang w:val="en-CA"/>
        </w:rPr>
        <w:t xml:space="preserve">Pub. </w:t>
      </w:r>
      <w:r w:rsidRPr="007F2017">
        <w:rPr>
          <w:rFonts w:ascii="Arial" w:hAnsi="Arial" w:cs="Arial"/>
          <w:b/>
          <w:sz w:val="24"/>
          <w:lang w:val="en-CA"/>
        </w:rPr>
        <w:t>SHOA 3019).</w:t>
      </w:r>
    </w:p>
    <w:p w:rsidR="003C6BDC" w:rsidRPr="007F2017" w:rsidRDefault="003C6BDC" w:rsidP="001B2BAC">
      <w:pPr>
        <w:tabs>
          <w:tab w:val="left" w:pos="-1440"/>
        </w:tabs>
        <w:ind w:left="1134"/>
        <w:jc w:val="both"/>
        <w:rPr>
          <w:rFonts w:ascii="Arial" w:hAnsi="Arial" w:cs="Arial"/>
          <w:sz w:val="24"/>
          <w:szCs w:val="24"/>
          <w:lang w:val="en-CA"/>
        </w:rPr>
      </w:pP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Concepto de luz y oscuridad.</w:t>
      </w: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Cálculo Orto y Ocaso del sol.</w:t>
      </w: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Cálculo Comienzo Aurora y Fin Crepúsculo Civil, Náutico y Astronómico</w:t>
      </w: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Cálculo Orto y Ocaso de la Luna.</w:t>
      </w: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Gráfico de luz y oscuridad.</w:t>
      </w: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Descripción del formato para resolución de problemas de luz y oscuridad, utilizado como requisito de ascenso.</w:t>
      </w: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Ejercicio del diagrama de luz y oscuridad para un lugar determinado y navegando.</w:t>
      </w:r>
    </w:p>
    <w:p w:rsidR="003C6BDC" w:rsidRPr="004D6CE2" w:rsidRDefault="003C6BDC" w:rsidP="00EA240A">
      <w:pPr>
        <w:numPr>
          <w:ilvl w:val="3"/>
          <w:numId w:val="38"/>
        </w:numPr>
        <w:tabs>
          <w:tab w:val="left" w:pos="1683"/>
        </w:tabs>
        <w:autoSpaceDN w:val="0"/>
        <w:ind w:left="2261" w:hanging="629"/>
        <w:jc w:val="both"/>
        <w:rPr>
          <w:rFonts w:ascii="Arial" w:hAnsi="Arial" w:cs="Arial"/>
          <w:sz w:val="24"/>
          <w:szCs w:val="24"/>
          <w:lang w:val="es-ES_tradnl"/>
        </w:rPr>
      </w:pPr>
      <w:r w:rsidRPr="004D6CE2">
        <w:rPr>
          <w:rFonts w:ascii="Arial" w:hAnsi="Arial" w:cs="Arial"/>
          <w:sz w:val="24"/>
          <w:szCs w:val="24"/>
          <w:lang w:val="es-ES_tradnl"/>
        </w:rPr>
        <w:t>Software existente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4D6CE2">
        <w:rPr>
          <w:rFonts w:ascii="Arial" w:hAnsi="Arial" w:cs="Arial"/>
          <w:sz w:val="24"/>
          <w:szCs w:val="24"/>
          <w:lang w:val="es-ES_tradnl"/>
        </w:rPr>
        <w:t>para resolver el problema de Luz y Obscuridad.</w:t>
      </w:r>
    </w:p>
    <w:p w:rsidR="003C6BDC" w:rsidRDefault="003C6BDC" w:rsidP="001B2BAC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1B2BAC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4D6CE2" w:rsidRDefault="003C6BDC" w:rsidP="001B2BAC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4D6CE2" w:rsidRDefault="003C6BDC" w:rsidP="00EA240A">
      <w:pPr>
        <w:numPr>
          <w:ilvl w:val="1"/>
          <w:numId w:val="37"/>
        </w:num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>Sugerencias Metodológicas.</w:t>
      </w:r>
    </w:p>
    <w:p w:rsidR="003C6BDC" w:rsidRDefault="003C6BDC" w:rsidP="001B2BAC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C6BDC" w:rsidRPr="004D6CE2" w:rsidRDefault="003C6BDC" w:rsidP="001B2BAC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C6BDC" w:rsidRPr="004D6CE2" w:rsidRDefault="003C6BDC" w:rsidP="00EA240A">
      <w:pPr>
        <w:pStyle w:val="Sangra2detindependiente"/>
        <w:numPr>
          <w:ilvl w:val="2"/>
          <w:numId w:val="16"/>
        </w:numPr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Explica</w:t>
      </w:r>
      <w:r w:rsidR="00435366">
        <w:rPr>
          <w:rFonts w:ascii="Arial" w:hAnsi="Arial" w:cs="Arial"/>
          <w:sz w:val="24"/>
          <w:szCs w:val="24"/>
        </w:rPr>
        <w:t>ndo</w:t>
      </w:r>
      <w:r w:rsidRPr="004D6CE2">
        <w:rPr>
          <w:rFonts w:ascii="Arial" w:hAnsi="Arial" w:cs="Arial"/>
          <w:sz w:val="24"/>
          <w:szCs w:val="24"/>
        </w:rPr>
        <w:t xml:space="preserve"> en forma gráfica y conceptual  cómo se producen los diferentes fenómenos.</w:t>
      </w:r>
    </w:p>
    <w:p w:rsidR="003C6BDC" w:rsidRPr="004D6CE2" w:rsidRDefault="003C6BDC" w:rsidP="00EA240A">
      <w:pPr>
        <w:pStyle w:val="Sangra2detindependiente"/>
        <w:numPr>
          <w:ilvl w:val="2"/>
          <w:numId w:val="16"/>
        </w:numPr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Explica</w:t>
      </w:r>
      <w:r w:rsidR="00435366">
        <w:rPr>
          <w:rFonts w:ascii="Arial" w:hAnsi="Arial" w:cs="Arial"/>
          <w:sz w:val="24"/>
          <w:szCs w:val="24"/>
        </w:rPr>
        <w:t xml:space="preserve">ndo </w:t>
      </w:r>
      <w:r w:rsidRPr="004D6CE2">
        <w:rPr>
          <w:rFonts w:ascii="Arial" w:hAnsi="Arial" w:cs="Arial"/>
          <w:sz w:val="24"/>
          <w:szCs w:val="24"/>
        </w:rPr>
        <w:t>el significado de los diferentes conceptos de mareas y corrientes de la Pub. SHOA 3009.</w:t>
      </w:r>
    </w:p>
    <w:p w:rsidR="003C6BDC" w:rsidRPr="004D6CE2" w:rsidRDefault="003C6BDC" w:rsidP="00EA240A">
      <w:pPr>
        <w:pStyle w:val="Sangra2detindependiente"/>
        <w:numPr>
          <w:ilvl w:val="2"/>
          <w:numId w:val="16"/>
        </w:numPr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Resolv</w:t>
      </w:r>
      <w:r w:rsidR="00435366">
        <w:rPr>
          <w:rFonts w:ascii="Arial" w:hAnsi="Arial" w:cs="Arial"/>
          <w:sz w:val="24"/>
          <w:szCs w:val="24"/>
        </w:rPr>
        <w:t xml:space="preserve">iendo </w:t>
      </w:r>
      <w:r w:rsidRPr="004D6CE2">
        <w:rPr>
          <w:rFonts w:ascii="Arial" w:hAnsi="Arial" w:cs="Arial"/>
          <w:sz w:val="24"/>
          <w:szCs w:val="24"/>
        </w:rPr>
        <w:t>problemas de mareas y de corrientes en los lugares establecidos en la Pub. SHOA 3009. Descripción y aplicación del procedimiento según formato.</w:t>
      </w:r>
    </w:p>
    <w:p w:rsidR="003C6BDC" w:rsidRPr="004D6CE2" w:rsidRDefault="003C6BDC" w:rsidP="00EA240A">
      <w:pPr>
        <w:pStyle w:val="Sangra2detindependiente"/>
        <w:numPr>
          <w:ilvl w:val="2"/>
          <w:numId w:val="16"/>
        </w:numPr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Explica</w:t>
      </w:r>
      <w:r w:rsidR="00435366">
        <w:rPr>
          <w:rFonts w:ascii="Arial" w:hAnsi="Arial" w:cs="Arial"/>
          <w:sz w:val="24"/>
          <w:szCs w:val="24"/>
        </w:rPr>
        <w:t xml:space="preserve">ndo </w:t>
      </w:r>
      <w:r w:rsidRPr="004D6CE2">
        <w:rPr>
          <w:rFonts w:ascii="Arial" w:hAnsi="Arial" w:cs="Arial"/>
          <w:sz w:val="24"/>
          <w:szCs w:val="24"/>
        </w:rPr>
        <w:t xml:space="preserve"> el significado de los diferentes conceptos de luz y obscuridad.</w:t>
      </w:r>
    </w:p>
    <w:p w:rsidR="003C6BDC" w:rsidRDefault="003C6BDC" w:rsidP="00EA240A">
      <w:pPr>
        <w:pStyle w:val="Sangra2detindependiente"/>
        <w:numPr>
          <w:ilvl w:val="2"/>
          <w:numId w:val="16"/>
        </w:numPr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Resolv</w:t>
      </w:r>
      <w:r w:rsidR="00435366">
        <w:rPr>
          <w:rFonts w:ascii="Arial" w:hAnsi="Arial" w:cs="Arial"/>
          <w:sz w:val="24"/>
          <w:szCs w:val="24"/>
        </w:rPr>
        <w:t>iendo</w:t>
      </w:r>
      <w:r w:rsidRPr="004D6CE2">
        <w:rPr>
          <w:rFonts w:ascii="Arial" w:hAnsi="Arial" w:cs="Arial"/>
          <w:sz w:val="24"/>
          <w:szCs w:val="24"/>
        </w:rPr>
        <w:t xml:space="preserve"> problemas de luz y oscuridad en cualquier latitud y longitud. Descripción y aplicación de procedimiento según formato.</w:t>
      </w:r>
    </w:p>
    <w:p w:rsidR="003C6BDC" w:rsidRDefault="003C6BDC" w:rsidP="00EA240A">
      <w:pPr>
        <w:pStyle w:val="Sangra2detindependiente"/>
        <w:numPr>
          <w:ilvl w:val="2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Requeri</w:t>
      </w:r>
      <w:r w:rsidR="00435366">
        <w:rPr>
          <w:rFonts w:ascii="Arial" w:hAnsi="Arial" w:cs="Arial"/>
          <w:sz w:val="24"/>
          <w:szCs w:val="24"/>
        </w:rPr>
        <w:t>endo</w:t>
      </w:r>
      <w:r>
        <w:rPr>
          <w:rFonts w:ascii="Arial" w:hAnsi="Arial" w:cs="Arial"/>
          <w:sz w:val="24"/>
          <w:szCs w:val="24"/>
        </w:rPr>
        <w:t xml:space="preserve"> durante los ejercicios en Simulador los cálculos de mareas y DLO.</w:t>
      </w:r>
    </w:p>
    <w:p w:rsidR="003C6BDC" w:rsidRPr="00797B5F" w:rsidRDefault="003C6BDC" w:rsidP="00EA240A">
      <w:pPr>
        <w:pStyle w:val="Sangra2detindependiente"/>
        <w:numPr>
          <w:ilvl w:val="2"/>
          <w:numId w:val="16"/>
        </w:numPr>
        <w:rPr>
          <w:rFonts w:ascii="Arial" w:hAnsi="Arial" w:cs="Arial"/>
          <w:sz w:val="24"/>
        </w:rPr>
      </w:pPr>
      <w:r w:rsidRPr="00797B5F">
        <w:rPr>
          <w:rFonts w:ascii="Arial" w:hAnsi="Arial" w:cs="Arial"/>
          <w:sz w:val="24"/>
        </w:rPr>
        <w:t>Ejercic</w:t>
      </w:r>
      <w:r>
        <w:rPr>
          <w:rFonts w:ascii="Arial" w:hAnsi="Arial" w:cs="Arial"/>
          <w:sz w:val="24"/>
        </w:rPr>
        <w:t>ios en Simulador de Navegación:</w:t>
      </w:r>
    </w:p>
    <w:p w:rsidR="003C6BDC" w:rsidRPr="00A70FAF" w:rsidRDefault="003C6BDC" w:rsidP="00F261DA">
      <w:pPr>
        <w:numPr>
          <w:ilvl w:val="3"/>
          <w:numId w:val="81"/>
        </w:numPr>
        <w:tabs>
          <w:tab w:val="left" w:pos="1683"/>
        </w:tabs>
        <w:jc w:val="both"/>
        <w:rPr>
          <w:rFonts w:ascii="Arial" w:hAnsi="Arial" w:cs="Arial"/>
          <w:b/>
          <w:sz w:val="16"/>
          <w:szCs w:val="16"/>
        </w:rPr>
      </w:pPr>
      <w:r w:rsidRPr="00F43463">
        <w:rPr>
          <w:rFonts w:ascii="Arial" w:hAnsi="Arial" w:cs="Arial"/>
          <w:sz w:val="24"/>
          <w:szCs w:val="24"/>
          <w:lang w:val="es-ES_tradnl"/>
        </w:rPr>
        <w:t xml:space="preserve">Navegación </w:t>
      </w:r>
      <w:r>
        <w:rPr>
          <w:rFonts w:ascii="Arial" w:hAnsi="Arial" w:cs="Arial"/>
          <w:sz w:val="24"/>
          <w:szCs w:val="24"/>
          <w:lang w:val="es-ES_tradnl"/>
        </w:rPr>
        <w:t>intermedia</w:t>
      </w:r>
      <w:r w:rsidRPr="00F43463">
        <w:rPr>
          <w:rFonts w:ascii="Arial" w:hAnsi="Arial" w:cs="Arial"/>
          <w:sz w:val="24"/>
          <w:szCs w:val="24"/>
          <w:lang w:val="es-ES_tradnl"/>
        </w:rPr>
        <w:t>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 (Dos ejercicios)</w:t>
      </w:r>
    </w:p>
    <w:p w:rsidR="003C6BDC" w:rsidRPr="00A80BD6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A80BD6">
        <w:rPr>
          <w:rFonts w:ascii="Arial" w:hAnsi="Arial" w:cs="Arial"/>
          <w:sz w:val="24"/>
          <w:szCs w:val="24"/>
        </w:rPr>
        <w:t>Situación por demarcación y distancia.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 xml:space="preserve">Navegación </w:t>
      </w:r>
      <w:r>
        <w:rPr>
          <w:rFonts w:ascii="Arial" w:hAnsi="Arial" w:cs="Arial"/>
          <w:sz w:val="24"/>
          <w:szCs w:val="24"/>
        </w:rPr>
        <w:t>con</w:t>
      </w:r>
      <w:r w:rsidRPr="00EC24ED">
        <w:rPr>
          <w:rFonts w:ascii="Arial" w:hAnsi="Arial" w:cs="Arial"/>
          <w:sz w:val="24"/>
          <w:szCs w:val="24"/>
        </w:rPr>
        <w:t xml:space="preserve"> tráfico, buena y regular</w:t>
      </w:r>
      <w:r>
        <w:rPr>
          <w:rFonts w:ascii="Arial" w:hAnsi="Arial" w:cs="Arial"/>
          <w:sz w:val="24"/>
          <w:szCs w:val="24"/>
        </w:rPr>
        <w:t xml:space="preserve"> </w:t>
      </w:r>
      <w:r w:rsidRPr="00EC24ED">
        <w:rPr>
          <w:rFonts w:ascii="Arial" w:hAnsi="Arial" w:cs="Arial"/>
          <w:sz w:val="24"/>
          <w:szCs w:val="24"/>
        </w:rPr>
        <w:t>condiciones</w:t>
      </w:r>
      <w:r>
        <w:rPr>
          <w:rFonts w:ascii="Arial" w:hAnsi="Arial" w:cs="Arial"/>
          <w:sz w:val="24"/>
          <w:szCs w:val="24"/>
        </w:rPr>
        <w:t xml:space="preserve"> de tiempo.</w:t>
      </w:r>
    </w:p>
    <w:p w:rsidR="003C6BDC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Reconocimiento sistema de balizamiento (IALA “B”).</w:t>
      </w:r>
    </w:p>
    <w:p w:rsidR="003C6BDC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Práctica del RIPA.</w:t>
      </w:r>
    </w:p>
    <w:p w:rsidR="003C6BDC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Práctica de comunicaciones entre buque -  Segurité.</w:t>
      </w:r>
    </w:p>
    <w:p w:rsidR="003C6BDC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Cálculo de DLO rápido.</w:t>
      </w:r>
    </w:p>
    <w:p w:rsidR="003C6BDC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Cálculo de corriente y sus efectos en el buque.</w:t>
      </w:r>
    </w:p>
    <w:p w:rsidR="003C6BDC" w:rsidRPr="00EC24ED" w:rsidRDefault="003C6BDC" w:rsidP="00797B5F">
      <w:pPr>
        <w:tabs>
          <w:tab w:val="left" w:pos="-1440"/>
        </w:tabs>
        <w:autoSpaceDN w:val="0"/>
        <w:ind w:left="2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EC24ED">
        <w:rPr>
          <w:rFonts w:ascii="Arial" w:hAnsi="Arial" w:cs="Arial"/>
          <w:sz w:val="24"/>
          <w:szCs w:val="24"/>
        </w:rPr>
        <w:t>Reporte estándar.</w:t>
      </w:r>
    </w:p>
    <w:p w:rsidR="003C6BDC" w:rsidRDefault="003C6BDC" w:rsidP="001B2BAC">
      <w:pPr>
        <w:pStyle w:val="Sangra2detindependiente"/>
        <w:ind w:left="1134" w:firstLine="0"/>
        <w:rPr>
          <w:rFonts w:ascii="Arial" w:hAnsi="Arial" w:cs="Arial"/>
          <w:sz w:val="24"/>
          <w:szCs w:val="24"/>
        </w:rPr>
      </w:pPr>
    </w:p>
    <w:p w:rsidR="003C6BDC" w:rsidRDefault="003C6BDC" w:rsidP="001B2BAC">
      <w:pPr>
        <w:pStyle w:val="Sangra2detindependiente"/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C6BDC" w:rsidRPr="004D6CE2" w:rsidRDefault="003C6BDC" w:rsidP="00EA240A">
      <w:pPr>
        <w:numPr>
          <w:ilvl w:val="1"/>
          <w:numId w:val="37"/>
        </w:num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3C6BDC" w:rsidRPr="004D6CE2" w:rsidRDefault="003C6BDC" w:rsidP="001B2BAC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4D6CE2" w:rsidRDefault="003C6BDC" w:rsidP="00435366">
      <w:pPr>
        <w:numPr>
          <w:ilvl w:val="2"/>
          <w:numId w:val="35"/>
        </w:numPr>
        <w:tabs>
          <w:tab w:val="clear" w:pos="1808"/>
          <w:tab w:val="num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  <w:lang w:val="es-ES_tradnl"/>
        </w:rPr>
        <w:t>Evaluación para la capacidad de Comprensión de Textos.</w:t>
      </w:r>
    </w:p>
    <w:p w:rsidR="003C6BDC" w:rsidRPr="004D6CE2" w:rsidRDefault="003C6BDC" w:rsidP="001B2BAC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4D6CE2" w:rsidRDefault="003C6BDC" w:rsidP="001B2BAC">
      <w:pPr>
        <w:pStyle w:val="Sangra2detindependiente"/>
        <w:ind w:left="1700" w:firstLine="0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 xml:space="preserve">Prueba </w:t>
      </w:r>
      <w:r>
        <w:rPr>
          <w:rFonts w:ascii="Arial" w:hAnsi="Arial" w:cs="Arial"/>
          <w:sz w:val="24"/>
          <w:szCs w:val="24"/>
        </w:rPr>
        <w:t>de respuestas combinadas</w:t>
      </w:r>
      <w:r w:rsidRPr="004D6CE2">
        <w:rPr>
          <w:rFonts w:ascii="Arial" w:hAnsi="Arial" w:cs="Arial"/>
          <w:sz w:val="24"/>
          <w:szCs w:val="24"/>
        </w:rPr>
        <w:t xml:space="preserve"> de explicación de los diferentes conceptos de mareas y corrientes, y de luz y obscuridad.</w:t>
      </w:r>
    </w:p>
    <w:p w:rsidR="003C6BDC" w:rsidRPr="004D6CE2" w:rsidRDefault="003C6BDC" w:rsidP="001B2BAC">
      <w:pPr>
        <w:pStyle w:val="Sangra2detindependiente"/>
        <w:ind w:left="1700" w:firstLine="0"/>
        <w:rPr>
          <w:rFonts w:ascii="Arial" w:hAnsi="Arial" w:cs="Arial"/>
          <w:sz w:val="24"/>
          <w:szCs w:val="24"/>
        </w:rPr>
      </w:pPr>
    </w:p>
    <w:p w:rsidR="003C6BDC" w:rsidRPr="004D6CE2" w:rsidRDefault="003C6BDC" w:rsidP="00435366">
      <w:pPr>
        <w:numPr>
          <w:ilvl w:val="2"/>
          <w:numId w:val="35"/>
        </w:numPr>
        <w:tabs>
          <w:tab w:val="clear" w:pos="1808"/>
          <w:tab w:val="num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</w:rPr>
        <w:t>Evaluación para la capacidad de Razonamiento Lógico.</w:t>
      </w:r>
    </w:p>
    <w:p w:rsidR="003C6BDC" w:rsidRPr="004D6CE2" w:rsidRDefault="003C6BDC" w:rsidP="001B2BAC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4D6CE2" w:rsidRDefault="003C6BDC" w:rsidP="001B2BAC">
      <w:pPr>
        <w:pStyle w:val="Sangra2detindependiente"/>
        <w:ind w:left="1701" w:firstLine="0"/>
        <w:rPr>
          <w:rFonts w:ascii="Arial" w:hAnsi="Arial" w:cs="Arial"/>
          <w:sz w:val="24"/>
          <w:szCs w:val="24"/>
        </w:rPr>
      </w:pPr>
      <w:r w:rsidRPr="004D6CE2">
        <w:rPr>
          <w:rFonts w:ascii="Arial" w:hAnsi="Arial" w:cs="Arial"/>
          <w:sz w:val="24"/>
          <w:szCs w:val="24"/>
        </w:rPr>
        <w:t>Prueba de resolución de problemas ante diferentes situaciones, interpretando la información obtenida para su posterior aplicación operativa.</w:t>
      </w:r>
    </w:p>
    <w:p w:rsidR="003C6BDC" w:rsidRPr="004D6CE2" w:rsidRDefault="003C6BDC" w:rsidP="001B2BAC">
      <w:pPr>
        <w:pStyle w:val="Sangra2detindependiente"/>
        <w:ind w:left="1701" w:firstLine="0"/>
        <w:rPr>
          <w:rFonts w:ascii="Arial" w:hAnsi="Arial" w:cs="Arial"/>
          <w:sz w:val="24"/>
          <w:szCs w:val="24"/>
        </w:rPr>
      </w:pPr>
    </w:p>
    <w:p w:rsidR="003C6BDC" w:rsidRPr="004D6CE2" w:rsidRDefault="003C6BDC" w:rsidP="00EA240A">
      <w:pPr>
        <w:numPr>
          <w:ilvl w:val="1"/>
          <w:numId w:val="37"/>
        </w:num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D6CE2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3C6BDC" w:rsidRPr="004D6CE2" w:rsidRDefault="003C6BDC" w:rsidP="001B2BAC">
      <w:pPr>
        <w:tabs>
          <w:tab w:val="left" w:pos="1683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2F3224" w:rsidRDefault="003C6BDC" w:rsidP="00EA240A">
      <w:pPr>
        <w:numPr>
          <w:ilvl w:val="2"/>
          <w:numId w:val="17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2F3224">
        <w:rPr>
          <w:rFonts w:ascii="Arial" w:hAnsi="Arial" w:cs="Arial"/>
          <w:sz w:val="24"/>
          <w:szCs w:val="24"/>
          <w:lang w:val="es-ES_tradnl"/>
        </w:rPr>
        <w:t xml:space="preserve">Trabajo en Simulador de Navegación distribuidos por </w:t>
      </w:r>
      <w:r>
        <w:rPr>
          <w:rFonts w:ascii="Arial" w:hAnsi="Arial" w:cs="Arial"/>
          <w:sz w:val="24"/>
          <w:szCs w:val="24"/>
          <w:lang w:val="es-ES_tradnl"/>
        </w:rPr>
        <w:t>g</w:t>
      </w:r>
      <w:r w:rsidRPr="002F3224">
        <w:rPr>
          <w:rFonts w:ascii="Arial" w:hAnsi="Arial" w:cs="Arial"/>
          <w:sz w:val="24"/>
          <w:szCs w:val="24"/>
          <w:lang w:val="es-ES_tradnl"/>
        </w:rPr>
        <w:t>rupos.</w:t>
      </w:r>
    </w:p>
    <w:p w:rsidR="003C6BDC" w:rsidRPr="004D6CE2" w:rsidRDefault="003C6BDC" w:rsidP="001B2BAC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1B2BAC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Default="003C6BDC" w:rsidP="00236153">
      <w:pPr>
        <w:tabs>
          <w:tab w:val="left" w:pos="578"/>
          <w:tab w:val="left" w:pos="2244"/>
        </w:tabs>
        <w:ind w:left="2278" w:hanging="2278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 xml:space="preserve">      </w:t>
      </w:r>
      <w:r>
        <w:rPr>
          <w:rFonts w:ascii="Arial" w:hAnsi="Arial" w:cs="Arial"/>
          <w:b/>
          <w:sz w:val="24"/>
        </w:rPr>
        <w:tab/>
      </w:r>
    </w:p>
    <w:p w:rsidR="003C6BDC" w:rsidRPr="004D6CE2" w:rsidRDefault="003C6BDC" w:rsidP="00435366">
      <w:pPr>
        <w:tabs>
          <w:tab w:val="left" w:pos="578"/>
          <w:tab w:val="left" w:pos="2244"/>
        </w:tabs>
        <w:ind w:left="2278" w:hanging="1711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  <w:r>
        <w:rPr>
          <w:rFonts w:ascii="Arial" w:hAnsi="Arial" w:cs="Arial"/>
          <w:b/>
          <w:sz w:val="24"/>
        </w:rPr>
        <w:lastRenderedPageBreak/>
        <w:t xml:space="preserve">UT N º 7.   </w:t>
      </w:r>
      <w:r w:rsidR="00435366">
        <w:rPr>
          <w:rFonts w:ascii="Arial" w:hAnsi="Arial" w:cs="Arial"/>
          <w:b/>
          <w:sz w:val="24"/>
        </w:rPr>
        <w:tab/>
      </w:r>
      <w:r w:rsidRPr="004D6CE2">
        <w:rPr>
          <w:rFonts w:ascii="Arial" w:hAnsi="Arial" w:cs="Arial"/>
          <w:b/>
          <w:sz w:val="24"/>
        </w:rPr>
        <w:t>PLANIFICACIÓN</w:t>
      </w:r>
      <w:r>
        <w:rPr>
          <w:rFonts w:ascii="Arial" w:hAnsi="Arial" w:cs="Arial"/>
          <w:b/>
          <w:sz w:val="24"/>
        </w:rPr>
        <w:t xml:space="preserve"> D</w:t>
      </w:r>
      <w:r w:rsidRPr="004D6CE2">
        <w:rPr>
          <w:rFonts w:ascii="Arial" w:hAnsi="Arial" w:cs="Arial"/>
          <w:b/>
          <w:sz w:val="24"/>
        </w:rPr>
        <w:t>E NAVEGACIÓN.</w:t>
      </w:r>
    </w:p>
    <w:p w:rsidR="003C6BDC" w:rsidRPr="004D6CE2" w:rsidRDefault="003C6BDC" w:rsidP="001B2BAC">
      <w:pPr>
        <w:ind w:left="567"/>
        <w:rPr>
          <w:rFonts w:ascii="Arial" w:hAnsi="Arial" w:cs="Arial"/>
          <w:b/>
          <w:sz w:val="24"/>
          <w:szCs w:val="24"/>
        </w:rPr>
      </w:pPr>
    </w:p>
    <w:p w:rsidR="003C6BDC" w:rsidRPr="004D6CE2" w:rsidRDefault="003C6BDC" w:rsidP="00EA240A">
      <w:pPr>
        <w:numPr>
          <w:ilvl w:val="1"/>
          <w:numId w:val="55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>Carga Horaria.</w:t>
      </w:r>
    </w:p>
    <w:p w:rsidR="003C6BDC" w:rsidRPr="004D6CE2" w:rsidRDefault="003C6BDC" w:rsidP="001B2BAC">
      <w:pPr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tbl>
      <w:tblPr>
        <w:tblW w:w="0" w:type="auto"/>
        <w:jc w:val="center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BDC" w:rsidRPr="004D6CE2" w:rsidTr="00E90E36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3C6BDC" w:rsidRPr="00797B5F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B5F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797B5F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B5F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797B5F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B5F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C6BDC" w:rsidRPr="00797B5F" w:rsidRDefault="003C6BDC" w:rsidP="00E90E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B5F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C6BDC" w:rsidRPr="004D6CE2" w:rsidTr="00E90E36">
        <w:trPr>
          <w:trHeight w:val="416"/>
          <w:jc w:val="center"/>
        </w:trPr>
        <w:tc>
          <w:tcPr>
            <w:tcW w:w="1860" w:type="dxa"/>
            <w:vAlign w:val="center"/>
          </w:tcPr>
          <w:p w:rsidR="003C6BDC" w:rsidRPr="004D6CE2" w:rsidRDefault="003C6BDC" w:rsidP="008D3C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1860" w:type="dxa"/>
            <w:vAlign w:val="center"/>
          </w:tcPr>
          <w:p w:rsidR="003C6BDC" w:rsidRPr="004D6CE2" w:rsidRDefault="003C6BDC" w:rsidP="00E90E3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3C6BDC" w:rsidRPr="004D6CE2" w:rsidRDefault="003C6BDC" w:rsidP="007C0BB3">
            <w:pPr>
              <w:jc w:val="center"/>
              <w:rPr>
                <w:rFonts w:ascii="Arial" w:hAnsi="Arial" w:cs="Arial"/>
                <w:sz w:val="24"/>
              </w:rPr>
            </w:pPr>
            <w:r w:rsidRPr="004D6CE2">
              <w:rPr>
                <w:rFonts w:ascii="Arial" w:hAnsi="Arial" w:cs="Arial"/>
                <w:sz w:val="24"/>
              </w:rPr>
              <w:t>0</w:t>
            </w:r>
            <w:r w:rsidR="007C0BB3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860" w:type="dxa"/>
            <w:vAlign w:val="center"/>
          </w:tcPr>
          <w:p w:rsidR="003C6BDC" w:rsidRPr="004D6CE2" w:rsidRDefault="005A75DD" w:rsidP="008D3C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</w:t>
            </w:r>
          </w:p>
        </w:tc>
      </w:tr>
    </w:tbl>
    <w:p w:rsidR="003C6BDC" w:rsidRPr="004D6CE2" w:rsidRDefault="003C6BDC" w:rsidP="001B2BAC">
      <w:pPr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EA240A">
      <w:pPr>
        <w:numPr>
          <w:ilvl w:val="1"/>
          <w:numId w:val="55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</w:rPr>
        <w:t>Objetivos de la Unidad Temática.</w:t>
      </w:r>
    </w:p>
    <w:p w:rsidR="003C6BDC" w:rsidRPr="004D6CE2" w:rsidRDefault="003C6BDC" w:rsidP="001B2BAC">
      <w:pPr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EA240A">
      <w:pPr>
        <w:numPr>
          <w:ilvl w:val="2"/>
          <w:numId w:val="18"/>
        </w:numPr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 xml:space="preserve">Objetivos referidos </w:t>
      </w:r>
      <w:r>
        <w:rPr>
          <w:rFonts w:ascii="Arial" w:hAnsi="Arial" w:cs="Arial"/>
          <w:b/>
          <w:sz w:val="24"/>
        </w:rPr>
        <w:t>al</w:t>
      </w:r>
      <w:r w:rsidRPr="004D6CE2">
        <w:rPr>
          <w:rFonts w:ascii="Arial" w:hAnsi="Arial" w:cs="Arial"/>
          <w:b/>
          <w:sz w:val="24"/>
        </w:rPr>
        <w:t xml:space="preserve"> Análisis.</w:t>
      </w:r>
    </w:p>
    <w:p w:rsidR="003C6BDC" w:rsidRPr="004D6CE2" w:rsidRDefault="003C6BDC" w:rsidP="001B2BAC">
      <w:pPr>
        <w:ind w:left="1134"/>
        <w:jc w:val="both"/>
        <w:rPr>
          <w:rFonts w:ascii="Arial" w:hAnsi="Arial" w:cs="Arial"/>
          <w:b/>
          <w:sz w:val="24"/>
        </w:rPr>
      </w:pPr>
    </w:p>
    <w:p w:rsidR="003C6BDC" w:rsidRPr="004D6CE2" w:rsidRDefault="003C6BDC" w:rsidP="00EA240A">
      <w:pPr>
        <w:pStyle w:val="Sangra2detindependiente"/>
        <w:numPr>
          <w:ilvl w:val="3"/>
          <w:numId w:val="18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  <w:lang w:val="es-ES"/>
        </w:rPr>
        <w:t>Recopilar, analizar, interpretar y deducir sistemáticamente la información</w:t>
      </w:r>
      <w:r w:rsidRPr="004D6CE2">
        <w:rPr>
          <w:rFonts w:ascii="Arial" w:hAnsi="Arial" w:cs="Arial"/>
          <w:sz w:val="24"/>
          <w:lang w:val="es-ES"/>
        </w:rPr>
        <w:t xml:space="preserve"> relacionada con las distintas etapas de la </w:t>
      </w:r>
      <w:r w:rsidRPr="004D6CE2">
        <w:rPr>
          <w:rFonts w:ascii="Arial" w:hAnsi="Arial" w:cs="Arial"/>
          <w:sz w:val="24"/>
        </w:rPr>
        <w:t xml:space="preserve">planificación </w:t>
      </w:r>
      <w:r w:rsidRPr="004D6CE2">
        <w:rPr>
          <w:rFonts w:ascii="Arial" w:hAnsi="Arial" w:cs="Arial"/>
          <w:sz w:val="24"/>
          <w:lang w:val="es-ES"/>
        </w:rPr>
        <w:t>de una navegación,</w:t>
      </w:r>
      <w:r>
        <w:rPr>
          <w:rFonts w:ascii="Arial" w:hAnsi="Arial" w:cs="Arial"/>
          <w:sz w:val="24"/>
        </w:rPr>
        <w:t xml:space="preserve"> considerando </w:t>
      </w:r>
      <w:r w:rsidRPr="004D6CE2">
        <w:rPr>
          <w:rFonts w:ascii="Arial" w:hAnsi="Arial" w:cs="Arial"/>
          <w:sz w:val="24"/>
        </w:rPr>
        <w:t xml:space="preserve">las alternativas de </w:t>
      </w:r>
      <w:r>
        <w:rPr>
          <w:rFonts w:ascii="Arial" w:hAnsi="Arial" w:cs="Arial"/>
          <w:sz w:val="24"/>
        </w:rPr>
        <w:t>riesgo, variables relacionadas</w:t>
      </w:r>
      <w:r w:rsidRPr="004D6CE2">
        <w:rPr>
          <w:rFonts w:ascii="Arial" w:hAnsi="Arial" w:cs="Arial"/>
          <w:sz w:val="24"/>
        </w:rPr>
        <w:t>. Elaborar el PIM de una navegación.</w:t>
      </w:r>
    </w:p>
    <w:p w:rsidR="003C6BDC" w:rsidRPr="004D6CE2" w:rsidRDefault="003C6BDC" w:rsidP="00EA240A">
      <w:pPr>
        <w:pStyle w:val="Sangra2detindependiente"/>
        <w:numPr>
          <w:ilvl w:val="3"/>
          <w:numId w:val="18"/>
        </w:numPr>
        <w:rPr>
          <w:rFonts w:ascii="Arial" w:hAnsi="Arial" w:cs="Arial"/>
          <w:b/>
          <w:sz w:val="24"/>
          <w:szCs w:val="24"/>
        </w:rPr>
      </w:pPr>
      <w:r w:rsidRPr="004D6CE2">
        <w:rPr>
          <w:rFonts w:ascii="Arial" w:hAnsi="Arial" w:cs="Arial"/>
          <w:b/>
          <w:sz w:val="24"/>
          <w:szCs w:val="24"/>
        </w:rPr>
        <w:t xml:space="preserve">Coordinar las diferentes informaciones </w:t>
      </w:r>
      <w:r w:rsidRPr="004D6CE2">
        <w:rPr>
          <w:rFonts w:ascii="Arial" w:hAnsi="Arial" w:cs="Arial"/>
          <w:sz w:val="24"/>
          <w:szCs w:val="24"/>
        </w:rPr>
        <w:t xml:space="preserve"> que se simulen en la navegación, adoptando las decisiones que corresponden de acuerdo a la situación.</w:t>
      </w:r>
    </w:p>
    <w:p w:rsidR="003C6BDC" w:rsidRPr="004D6CE2" w:rsidRDefault="003C6BDC" w:rsidP="001B2BAC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2"/>
          <w:numId w:val="18"/>
        </w:numPr>
        <w:tabs>
          <w:tab w:val="left" w:pos="-1440"/>
        </w:tabs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 xml:space="preserve">Objetivos referidos </w:t>
      </w:r>
      <w:r>
        <w:rPr>
          <w:rFonts w:ascii="Arial" w:hAnsi="Arial" w:cs="Arial"/>
          <w:b/>
          <w:sz w:val="24"/>
        </w:rPr>
        <w:t xml:space="preserve">a la </w:t>
      </w:r>
      <w:r w:rsidRPr="004D6CE2">
        <w:rPr>
          <w:rFonts w:ascii="Arial" w:hAnsi="Arial" w:cs="Arial"/>
          <w:b/>
          <w:sz w:val="24"/>
        </w:rPr>
        <w:t xml:space="preserve"> Orientación Espacio – Temporal.</w:t>
      </w:r>
    </w:p>
    <w:p w:rsidR="003C6BDC" w:rsidRPr="004D6CE2" w:rsidRDefault="003C6BDC" w:rsidP="001B2BAC">
      <w:pPr>
        <w:tabs>
          <w:tab w:val="left" w:pos="-1440"/>
        </w:tabs>
        <w:ind w:left="1134"/>
        <w:jc w:val="both"/>
        <w:rPr>
          <w:rFonts w:ascii="Arial" w:hAnsi="Arial" w:cs="Arial"/>
          <w:b/>
          <w:sz w:val="24"/>
        </w:rPr>
      </w:pPr>
    </w:p>
    <w:p w:rsidR="003C6BDC" w:rsidRPr="004D6CE2" w:rsidRDefault="003C6BDC" w:rsidP="00EA240A">
      <w:pPr>
        <w:pStyle w:val="Sangra2detindependiente"/>
        <w:numPr>
          <w:ilvl w:val="3"/>
          <w:numId w:val="18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>Identificar</w:t>
      </w:r>
      <w:r w:rsidRPr="004D6CE2">
        <w:rPr>
          <w:rFonts w:ascii="Arial" w:hAnsi="Arial" w:cs="Arial"/>
          <w:sz w:val="24"/>
        </w:rPr>
        <w:t xml:space="preserve"> la ruta comercial de navegación y las principales características de un canal o paso que se debe navegar con máximo de precaución.</w:t>
      </w:r>
    </w:p>
    <w:p w:rsidR="003C6BDC" w:rsidRPr="004D6CE2" w:rsidRDefault="003C6BDC" w:rsidP="00EA240A">
      <w:pPr>
        <w:pStyle w:val="Sangra2detindependiente"/>
        <w:numPr>
          <w:ilvl w:val="3"/>
          <w:numId w:val="18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 xml:space="preserve">Situar </w:t>
      </w:r>
      <w:r w:rsidRPr="004D6CE2">
        <w:rPr>
          <w:rFonts w:ascii="Arial" w:hAnsi="Arial" w:cs="Arial"/>
          <w:sz w:val="24"/>
        </w:rPr>
        <w:t>el buque empleando las ayudas a la navegación, de acuerdo al panorama que se presenta en el Simulador.</w:t>
      </w:r>
    </w:p>
    <w:p w:rsidR="003C6BDC" w:rsidRPr="004D6CE2" w:rsidRDefault="003C6BDC" w:rsidP="00EA240A">
      <w:pPr>
        <w:pStyle w:val="Sangra2detindependiente"/>
        <w:numPr>
          <w:ilvl w:val="3"/>
          <w:numId w:val="18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 xml:space="preserve">Leer </w:t>
      </w:r>
      <w:r w:rsidRPr="004D6CE2">
        <w:rPr>
          <w:rFonts w:ascii="Arial" w:hAnsi="Arial" w:cs="Arial"/>
          <w:sz w:val="24"/>
        </w:rPr>
        <w:t>la carta náutica, interpretando aquellos aspectos que intervienen en la navegación, adoptando las decisiones que se requieran.</w:t>
      </w:r>
    </w:p>
    <w:p w:rsidR="003C6BDC" w:rsidRPr="004D6CE2" w:rsidRDefault="003C6BDC" w:rsidP="00EA240A">
      <w:pPr>
        <w:pStyle w:val="Sangra2detindependiente"/>
        <w:numPr>
          <w:ilvl w:val="3"/>
          <w:numId w:val="18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b/>
          <w:sz w:val="24"/>
        </w:rPr>
        <w:t>Usar el instrumental de navegación</w:t>
      </w:r>
      <w:r w:rsidRPr="004D6CE2">
        <w:rPr>
          <w:rFonts w:ascii="Arial" w:hAnsi="Arial" w:cs="Arial"/>
          <w:sz w:val="24"/>
        </w:rPr>
        <w:t xml:space="preserve"> para la correcta ejecución de la navegación.</w:t>
      </w:r>
    </w:p>
    <w:p w:rsidR="003C6BDC" w:rsidRDefault="003C6BDC" w:rsidP="001B2BAC">
      <w:pPr>
        <w:tabs>
          <w:tab w:val="left" w:pos="-1440"/>
        </w:tabs>
        <w:ind w:left="1701"/>
        <w:jc w:val="both"/>
        <w:rPr>
          <w:rFonts w:ascii="Arial" w:hAnsi="Arial" w:cs="Arial"/>
          <w:sz w:val="24"/>
        </w:rPr>
      </w:pPr>
    </w:p>
    <w:p w:rsidR="003C6BDC" w:rsidRPr="004D6CE2" w:rsidRDefault="003C6BDC" w:rsidP="001B2BAC">
      <w:pPr>
        <w:tabs>
          <w:tab w:val="left" w:pos="-1440"/>
        </w:tabs>
        <w:ind w:left="1701"/>
        <w:jc w:val="both"/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1"/>
          <w:numId w:val="55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>Contenidos.</w:t>
      </w:r>
    </w:p>
    <w:p w:rsidR="003C6BDC" w:rsidRPr="004D6CE2" w:rsidRDefault="003C6BDC" w:rsidP="001B2BAC">
      <w:pPr>
        <w:tabs>
          <w:tab w:val="left" w:pos="-1440"/>
        </w:tabs>
        <w:jc w:val="both"/>
        <w:rPr>
          <w:rFonts w:ascii="Arial" w:hAnsi="Arial" w:cs="Arial"/>
          <w:b/>
          <w:sz w:val="24"/>
        </w:rPr>
      </w:pPr>
    </w:p>
    <w:p w:rsidR="003C6BDC" w:rsidRPr="00A7657B" w:rsidRDefault="003C6BDC" w:rsidP="00EA240A">
      <w:pPr>
        <w:numPr>
          <w:ilvl w:val="2"/>
          <w:numId w:val="50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en-CA"/>
        </w:rPr>
      </w:pPr>
      <w:r>
        <w:rPr>
          <w:rFonts w:ascii="Arial" w:hAnsi="Arial" w:cs="Arial"/>
          <w:b/>
          <w:sz w:val="24"/>
          <w:lang w:val="es-ES_tradnl"/>
        </w:rPr>
        <w:t xml:space="preserve">Publicaciones de Navegación. </w:t>
      </w:r>
      <w:r w:rsidRPr="000335B6">
        <w:rPr>
          <w:rFonts w:ascii="Arial" w:hAnsi="Arial" w:cs="Arial"/>
          <w:b/>
          <w:sz w:val="24"/>
        </w:rPr>
        <w:t xml:space="preserve">(Pub. SHOA 3030 Cap. </w:t>
      </w:r>
      <w:r w:rsidRPr="00A7657B">
        <w:rPr>
          <w:rFonts w:ascii="Arial" w:hAnsi="Arial" w:cs="Arial"/>
          <w:b/>
          <w:sz w:val="24"/>
          <w:lang w:val="en-CA"/>
        </w:rPr>
        <w:t>N° 4)</w:t>
      </w:r>
    </w:p>
    <w:p w:rsidR="003C6BDC" w:rsidRPr="007B6214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  <w:lang w:val="pt-BR"/>
        </w:rPr>
      </w:pPr>
      <w:r w:rsidRPr="007B6214">
        <w:rPr>
          <w:rFonts w:ascii="Arial" w:hAnsi="Arial" w:cs="Arial"/>
          <w:sz w:val="24"/>
          <w:lang w:val="pt-BR"/>
        </w:rPr>
        <w:t>Catálogo de Cartas (Pub. SHOA N° 3000.)</w:t>
      </w:r>
    </w:p>
    <w:p w:rsidR="003C6BDC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A7657B">
        <w:rPr>
          <w:rFonts w:ascii="Arial" w:hAnsi="Arial" w:cs="Arial"/>
          <w:sz w:val="24"/>
        </w:rPr>
        <w:t xml:space="preserve">Derrotero de la Costa de Chile (Pub. SHOA </w:t>
      </w:r>
      <w:r>
        <w:rPr>
          <w:rFonts w:ascii="Arial" w:hAnsi="Arial" w:cs="Arial"/>
          <w:sz w:val="24"/>
        </w:rPr>
        <w:t xml:space="preserve">N° </w:t>
      </w:r>
      <w:r w:rsidRPr="00A7657B">
        <w:rPr>
          <w:rFonts w:ascii="Arial" w:hAnsi="Arial" w:cs="Arial"/>
          <w:sz w:val="24"/>
        </w:rPr>
        <w:t>3001 a 3006)</w:t>
      </w:r>
    </w:p>
    <w:p w:rsidR="003C6BDC" w:rsidRPr="00A7657B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A7657B">
        <w:rPr>
          <w:rFonts w:ascii="Arial" w:hAnsi="Arial" w:cs="Arial"/>
          <w:sz w:val="24"/>
        </w:rPr>
        <w:t>Radio Ayudas a la Navegación (Pub. SHOA N° 3008)</w:t>
      </w:r>
    </w:p>
    <w:p w:rsidR="003C6BDC" w:rsidRPr="00A7657B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A7657B">
        <w:rPr>
          <w:rFonts w:ascii="Arial" w:hAnsi="Arial" w:cs="Arial"/>
          <w:sz w:val="24"/>
        </w:rPr>
        <w:t>Tabla de distancia (Pub. SHOA N° 3010)</w:t>
      </w:r>
    </w:p>
    <w:p w:rsidR="003C6BDC" w:rsidRPr="00A7657B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A7657B">
        <w:rPr>
          <w:rFonts w:ascii="Arial" w:hAnsi="Arial" w:cs="Arial"/>
          <w:sz w:val="24"/>
        </w:rPr>
        <w:t>Instrucciones Generales de Navegación en Cercanías de Costa y Aguas Interiores. (Pub. SHOA N° 3011)</w:t>
      </w:r>
    </w:p>
    <w:p w:rsidR="003C6BDC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A7657B">
        <w:rPr>
          <w:rFonts w:ascii="Arial" w:hAnsi="Arial" w:cs="Arial"/>
          <w:sz w:val="24"/>
        </w:rPr>
        <w:t>Boletín de noticias a los navegantes. (Pub. SHOA N° 3500)</w:t>
      </w:r>
    </w:p>
    <w:p w:rsidR="003C6BDC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NAVTEX (concepto y formato)</w:t>
      </w:r>
    </w:p>
    <w:p w:rsidR="003C6BDC" w:rsidRPr="00A7657B" w:rsidRDefault="003C6BDC" w:rsidP="00EA240A">
      <w:pPr>
        <w:numPr>
          <w:ilvl w:val="3"/>
          <w:numId w:val="50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Pilot Charts.</w:t>
      </w:r>
    </w:p>
    <w:p w:rsidR="003C6BDC" w:rsidRPr="00A7657B" w:rsidRDefault="003C6BDC" w:rsidP="001B2BAC">
      <w:pPr>
        <w:tabs>
          <w:tab w:val="left" w:pos="-1440"/>
        </w:tabs>
        <w:ind w:left="2268"/>
        <w:jc w:val="both"/>
        <w:rPr>
          <w:rFonts w:ascii="Arial" w:hAnsi="Arial" w:cs="Arial"/>
          <w:b/>
          <w:sz w:val="24"/>
        </w:rPr>
      </w:pPr>
    </w:p>
    <w:p w:rsidR="003C6BDC" w:rsidRPr="007B6214" w:rsidRDefault="003C6BDC" w:rsidP="00EA240A">
      <w:pPr>
        <w:numPr>
          <w:ilvl w:val="2"/>
          <w:numId w:val="50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pt-BR"/>
        </w:rPr>
      </w:pPr>
      <w:r w:rsidRPr="004D6CE2">
        <w:rPr>
          <w:rFonts w:ascii="Arial" w:hAnsi="Arial" w:cs="Arial"/>
          <w:b/>
          <w:sz w:val="24"/>
          <w:lang w:val="es-ES_tradnl"/>
        </w:rPr>
        <w:lastRenderedPageBreak/>
        <w:t>Etapas de una Navegación: (</w:t>
      </w:r>
      <w:r w:rsidRPr="00A7657B">
        <w:rPr>
          <w:rFonts w:ascii="Arial" w:hAnsi="Arial" w:cs="Arial"/>
          <w:b/>
          <w:sz w:val="24"/>
        </w:rPr>
        <w:t>Pub</w:t>
      </w:r>
      <w:r w:rsidRPr="004D6CE2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. </w:t>
      </w:r>
      <w:r w:rsidRPr="007B6214">
        <w:rPr>
          <w:rFonts w:ascii="Arial" w:hAnsi="Arial" w:cs="Arial"/>
          <w:b/>
          <w:sz w:val="24"/>
          <w:lang w:val="pt-BR"/>
        </w:rPr>
        <w:t xml:space="preserve">SHOA 3030 Cap. N° 11; Pub. SHOA 3011; BR 45 (1)  Cap. Nº 12 y 13) </w:t>
      </w:r>
    </w:p>
    <w:p w:rsidR="003C6BDC" w:rsidRPr="007B6214" w:rsidRDefault="003C6BDC" w:rsidP="001B2BAC">
      <w:pPr>
        <w:tabs>
          <w:tab w:val="left" w:pos="-1440"/>
        </w:tabs>
        <w:jc w:val="both"/>
        <w:rPr>
          <w:rFonts w:ascii="Arial" w:hAnsi="Arial" w:cs="Arial"/>
          <w:b/>
          <w:sz w:val="24"/>
          <w:lang w:val="pt-BR"/>
        </w:rPr>
      </w:pPr>
    </w:p>
    <w:p w:rsidR="003C6BDC" w:rsidRDefault="003C6BDC" w:rsidP="00EA240A">
      <w:pPr>
        <w:pStyle w:val="Sangra2detindependiente"/>
        <w:numPr>
          <w:ilvl w:val="3"/>
          <w:numId w:val="50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Orden de Viaje.</w:t>
      </w:r>
    </w:p>
    <w:p w:rsidR="003C6BDC" w:rsidRDefault="003C6BDC" w:rsidP="00EA240A">
      <w:pPr>
        <w:pStyle w:val="Sangra2detindependiente"/>
        <w:numPr>
          <w:ilvl w:val="3"/>
          <w:numId w:val="50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sz w:val="24"/>
        </w:rPr>
        <w:t>Planificación</w:t>
      </w:r>
      <w:r>
        <w:rPr>
          <w:rFonts w:ascii="Arial" w:hAnsi="Arial" w:cs="Arial"/>
          <w:sz w:val="24"/>
        </w:rPr>
        <w:t xml:space="preserve"> de una navegación. PIM. – Formato PIM</w:t>
      </w:r>
    </w:p>
    <w:p w:rsidR="003C6BDC" w:rsidRDefault="003C6BDC" w:rsidP="00EA240A">
      <w:pPr>
        <w:pStyle w:val="Sangra2detindependiente"/>
        <w:numPr>
          <w:ilvl w:val="3"/>
          <w:numId w:val="50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Solicitud de apoyo meteorológico, SITMERC, SITPESQ.</w:t>
      </w:r>
    </w:p>
    <w:p w:rsidR="003C6BDC" w:rsidRDefault="003C6BDC" w:rsidP="00EA240A">
      <w:pPr>
        <w:pStyle w:val="Sangra2detindependiente"/>
        <w:numPr>
          <w:ilvl w:val="3"/>
          <w:numId w:val="50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Libros de Registros (Bitácora – Libro de registro de situación)</w:t>
      </w:r>
    </w:p>
    <w:p w:rsidR="003C6BDC" w:rsidRDefault="003C6BDC" w:rsidP="00EA240A">
      <w:pPr>
        <w:pStyle w:val="Sangra2detindependiente"/>
        <w:numPr>
          <w:ilvl w:val="3"/>
          <w:numId w:val="50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Novedades al Comandante.</w:t>
      </w:r>
    </w:p>
    <w:p w:rsidR="003C6BDC" w:rsidRDefault="003C6BDC" w:rsidP="00EA240A">
      <w:pPr>
        <w:pStyle w:val="Sangra2detindependiente"/>
        <w:numPr>
          <w:ilvl w:val="3"/>
          <w:numId w:val="50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Concepto de Navegación en aguas poco profunda (Efecto Squat). </w:t>
      </w:r>
    </w:p>
    <w:p w:rsidR="003C6BDC" w:rsidRPr="00256D63" w:rsidRDefault="003C6BDC" w:rsidP="00EA240A">
      <w:pPr>
        <w:pStyle w:val="Sangra2detindependiente"/>
        <w:numPr>
          <w:ilvl w:val="3"/>
          <w:numId w:val="50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Preparación y ejecución de una maniobra de fondeo.</w:t>
      </w:r>
    </w:p>
    <w:p w:rsidR="003C6BDC" w:rsidRPr="004D6CE2" w:rsidRDefault="003C6BDC" w:rsidP="001B2BAC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Pr="004D6CE2" w:rsidRDefault="003C6BDC" w:rsidP="00EA240A">
      <w:pPr>
        <w:numPr>
          <w:ilvl w:val="2"/>
          <w:numId w:val="50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>Ruta de canales y pasos de máxima precisión.</w:t>
      </w:r>
    </w:p>
    <w:p w:rsidR="003C6BDC" w:rsidRPr="004D6CE2" w:rsidRDefault="003C6BDC" w:rsidP="001B2BAC">
      <w:pPr>
        <w:tabs>
          <w:tab w:val="left" w:pos="-1440"/>
        </w:tabs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EA240A">
      <w:pPr>
        <w:numPr>
          <w:ilvl w:val="3"/>
          <w:numId w:val="1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4D6CE2">
        <w:rPr>
          <w:rFonts w:ascii="Arial" w:hAnsi="Arial" w:cs="Arial"/>
          <w:sz w:val="24"/>
          <w:lang w:val="es-ES_tradnl"/>
        </w:rPr>
        <w:t xml:space="preserve">Descripción general de las rutas comerciales de navegación: Ruta Arica – Canal Chacao, Ruta Canal Chacao – Cabo Raper, Ruta Cabo Raper – Estrecho de Magallanes, Ruta Estrecho de Magallanes, Estrecho de  </w:t>
      </w:r>
    </w:p>
    <w:p w:rsidR="003C6BDC" w:rsidRDefault="003C6BDC" w:rsidP="001B2BAC">
      <w:p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4D6CE2">
        <w:rPr>
          <w:rFonts w:ascii="Arial" w:hAnsi="Arial" w:cs="Arial"/>
          <w:sz w:val="24"/>
          <w:lang w:val="es-ES_tradnl"/>
        </w:rPr>
        <w:t xml:space="preserve">                                     Magallanes – Cabo de Hornos y Ruta Antártica</w:t>
      </w:r>
      <w:r>
        <w:rPr>
          <w:rFonts w:ascii="Arial" w:hAnsi="Arial" w:cs="Arial"/>
          <w:sz w:val="24"/>
          <w:lang w:val="es-ES_tradnl"/>
        </w:rPr>
        <w:t>.</w:t>
      </w:r>
    </w:p>
    <w:p w:rsidR="003C6BDC" w:rsidRPr="004D6CE2" w:rsidRDefault="003C6BDC" w:rsidP="00EA240A">
      <w:pPr>
        <w:numPr>
          <w:ilvl w:val="3"/>
          <w:numId w:val="1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Descripción de detalle de: Canal Chacao, Canal Darwin, Canal Pulluche, Canal Gray, Paso Summer, Paso Shoal y Primera y Segunda Angostura del Estrecho de Magallanes.</w:t>
      </w:r>
    </w:p>
    <w:p w:rsidR="003C6BDC" w:rsidRPr="004D6CE2" w:rsidRDefault="003C6BDC" w:rsidP="001B2BAC">
      <w:p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</w:p>
    <w:p w:rsidR="003C6BDC" w:rsidRPr="004D6CE2" w:rsidRDefault="003C6BDC" w:rsidP="00EA240A">
      <w:pPr>
        <w:numPr>
          <w:ilvl w:val="1"/>
          <w:numId w:val="55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>Sugerencias Metodológicas.</w:t>
      </w:r>
    </w:p>
    <w:p w:rsidR="003C6BDC" w:rsidRPr="004D6CE2" w:rsidRDefault="003C6BDC" w:rsidP="001B2BAC">
      <w:pPr>
        <w:tabs>
          <w:tab w:val="left" w:pos="-1440"/>
        </w:tabs>
        <w:ind w:left="567"/>
        <w:jc w:val="both"/>
        <w:rPr>
          <w:rFonts w:ascii="Arial" w:hAnsi="Arial" w:cs="Arial"/>
          <w:b/>
          <w:sz w:val="24"/>
        </w:rPr>
      </w:pPr>
    </w:p>
    <w:p w:rsidR="003C6BDC" w:rsidRPr="004D6CE2" w:rsidRDefault="003C6BDC" w:rsidP="00EA240A">
      <w:pPr>
        <w:pStyle w:val="Sangra2detindependiente"/>
        <w:numPr>
          <w:ilvl w:val="2"/>
          <w:numId w:val="20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sz w:val="24"/>
        </w:rPr>
        <w:t>Desarrolla</w:t>
      </w:r>
      <w:r w:rsidR="00435366">
        <w:rPr>
          <w:rFonts w:ascii="Arial" w:hAnsi="Arial" w:cs="Arial"/>
          <w:sz w:val="24"/>
        </w:rPr>
        <w:t>ndo</w:t>
      </w:r>
      <w:r w:rsidRPr="004D6CE2">
        <w:rPr>
          <w:rFonts w:ascii="Arial" w:hAnsi="Arial" w:cs="Arial"/>
          <w:sz w:val="24"/>
        </w:rPr>
        <w:t xml:space="preserve"> un mapa conceptual donde se ejemplifique las distintas etapas de la planificación de una navegación, resaltado aquellos aspectos que afectan directamente a la seguridad.</w:t>
      </w:r>
    </w:p>
    <w:p w:rsidR="003C6BDC" w:rsidRPr="004D6CE2" w:rsidRDefault="003C6BDC" w:rsidP="00EA240A">
      <w:pPr>
        <w:pStyle w:val="Sangra2detindependiente"/>
        <w:numPr>
          <w:ilvl w:val="2"/>
          <w:numId w:val="20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sz w:val="24"/>
        </w:rPr>
        <w:t>Elabora</w:t>
      </w:r>
      <w:r w:rsidR="00435366">
        <w:rPr>
          <w:rFonts w:ascii="Arial" w:hAnsi="Arial" w:cs="Arial"/>
          <w:sz w:val="24"/>
        </w:rPr>
        <w:t>ndo</w:t>
      </w:r>
      <w:r w:rsidRPr="004D6CE2">
        <w:rPr>
          <w:rFonts w:ascii="Arial" w:hAnsi="Arial" w:cs="Arial"/>
          <w:sz w:val="24"/>
        </w:rPr>
        <w:t xml:space="preserve"> un PIM, en la cual intervengan las variables más importantes de una navegación.</w:t>
      </w:r>
    </w:p>
    <w:p w:rsidR="003C6BDC" w:rsidRPr="004D6CE2" w:rsidRDefault="003C6BDC" w:rsidP="00EA240A">
      <w:pPr>
        <w:pStyle w:val="Sangra2detindependiente"/>
        <w:numPr>
          <w:ilvl w:val="2"/>
          <w:numId w:val="20"/>
        </w:numPr>
        <w:rPr>
          <w:rFonts w:ascii="Arial" w:hAnsi="Arial" w:cs="Arial"/>
          <w:sz w:val="24"/>
        </w:rPr>
      </w:pPr>
      <w:r w:rsidRPr="004D6CE2">
        <w:rPr>
          <w:rFonts w:ascii="Arial" w:hAnsi="Arial" w:cs="Arial"/>
          <w:sz w:val="24"/>
        </w:rPr>
        <w:t>Aplica</w:t>
      </w:r>
      <w:r w:rsidR="00435366">
        <w:rPr>
          <w:rFonts w:ascii="Arial" w:hAnsi="Arial" w:cs="Arial"/>
          <w:sz w:val="24"/>
        </w:rPr>
        <w:t>ndo</w:t>
      </w:r>
      <w:r w:rsidRPr="004D6CE2">
        <w:rPr>
          <w:rFonts w:ascii="Arial" w:hAnsi="Arial" w:cs="Arial"/>
          <w:sz w:val="24"/>
        </w:rPr>
        <w:t xml:space="preserve"> de información que entrega cada publicación. Explicación con ejemplo.</w:t>
      </w:r>
    </w:p>
    <w:p w:rsidR="003C6BDC" w:rsidRDefault="00435366" w:rsidP="00EA240A">
      <w:pPr>
        <w:pStyle w:val="Sangra2detindependiente"/>
        <w:numPr>
          <w:ilvl w:val="2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Describiendo</w:t>
      </w:r>
      <w:r w:rsidR="003C6BDC">
        <w:rPr>
          <w:rFonts w:ascii="Arial" w:hAnsi="Arial" w:cs="Arial"/>
          <w:sz w:val="24"/>
          <w:szCs w:val="24"/>
        </w:rPr>
        <w:t xml:space="preserve"> la ruta de navegación y de los principales pasos </w:t>
      </w:r>
      <w:r>
        <w:rPr>
          <w:rFonts w:ascii="Arial" w:hAnsi="Arial" w:cs="Arial"/>
          <w:sz w:val="24"/>
          <w:szCs w:val="24"/>
        </w:rPr>
        <w:t xml:space="preserve">por parte  </w:t>
      </w:r>
      <w:r w:rsidR="003C6BDC">
        <w:rPr>
          <w:rFonts w:ascii="Arial" w:hAnsi="Arial" w:cs="Arial"/>
          <w:sz w:val="24"/>
          <w:szCs w:val="24"/>
        </w:rPr>
        <w:t xml:space="preserve"> por un profesor.</w:t>
      </w:r>
    </w:p>
    <w:p w:rsidR="003C6BDC" w:rsidRPr="00797B5F" w:rsidRDefault="003C6BDC" w:rsidP="00EA240A">
      <w:pPr>
        <w:pStyle w:val="Sangra2detindependiente"/>
        <w:numPr>
          <w:ilvl w:val="2"/>
          <w:numId w:val="20"/>
        </w:numPr>
        <w:rPr>
          <w:rFonts w:ascii="Arial" w:hAnsi="Arial" w:cs="Arial"/>
          <w:sz w:val="24"/>
          <w:szCs w:val="24"/>
        </w:rPr>
      </w:pPr>
      <w:r w:rsidRPr="00797B5F">
        <w:rPr>
          <w:rFonts w:ascii="Arial" w:hAnsi="Arial" w:cs="Arial"/>
          <w:sz w:val="24"/>
          <w:szCs w:val="24"/>
        </w:rPr>
        <w:t>Ejercicios en Simulador de Navegación:</w:t>
      </w:r>
    </w:p>
    <w:p w:rsidR="003C6BDC" w:rsidRPr="00B91888" w:rsidRDefault="003C6BDC" w:rsidP="00F261DA">
      <w:pPr>
        <w:numPr>
          <w:ilvl w:val="3"/>
          <w:numId w:val="66"/>
        </w:numPr>
        <w:tabs>
          <w:tab w:val="clear" w:pos="2268"/>
          <w:tab w:val="left" w:pos="-1440"/>
          <w:tab w:val="num" w:pos="2552"/>
        </w:tabs>
        <w:ind w:hanging="283"/>
        <w:jc w:val="both"/>
        <w:rPr>
          <w:rFonts w:ascii="Arial" w:hAnsi="Arial" w:cs="Arial"/>
          <w:sz w:val="24"/>
          <w:szCs w:val="24"/>
          <w:lang w:val="es-ES_tradnl"/>
        </w:rPr>
      </w:pPr>
      <w:r w:rsidRPr="00B91888">
        <w:rPr>
          <w:rFonts w:ascii="Arial" w:hAnsi="Arial" w:cs="Arial"/>
          <w:sz w:val="24"/>
          <w:szCs w:val="24"/>
          <w:lang w:val="es-ES_tradnl"/>
        </w:rPr>
        <w:t xml:space="preserve">Navegación </w:t>
      </w:r>
      <w:r>
        <w:rPr>
          <w:rFonts w:ascii="Arial" w:hAnsi="Arial" w:cs="Arial"/>
          <w:sz w:val="24"/>
          <w:szCs w:val="24"/>
          <w:lang w:val="es-ES_tradnl"/>
        </w:rPr>
        <w:t>Intermedia</w:t>
      </w:r>
      <w:r w:rsidRPr="00B91888">
        <w:rPr>
          <w:rFonts w:ascii="Arial" w:hAnsi="Arial" w:cs="Arial"/>
          <w:sz w:val="24"/>
          <w:szCs w:val="24"/>
          <w:lang w:val="es-ES_tradnl"/>
        </w:rPr>
        <w:t>. (</w:t>
      </w:r>
      <w:r>
        <w:rPr>
          <w:rFonts w:ascii="Arial" w:hAnsi="Arial" w:cs="Arial"/>
          <w:sz w:val="24"/>
          <w:szCs w:val="24"/>
          <w:lang w:val="es-ES_tradnl"/>
        </w:rPr>
        <w:t>Tres ejercicios</w:t>
      </w:r>
      <w:r w:rsidRPr="00B91888">
        <w:rPr>
          <w:rFonts w:ascii="Arial" w:hAnsi="Arial" w:cs="Arial"/>
          <w:sz w:val="24"/>
          <w:szCs w:val="24"/>
          <w:lang w:val="es-ES_tradnl"/>
        </w:rPr>
        <w:t>)</w:t>
      </w:r>
    </w:p>
    <w:p w:rsidR="003C6BDC" w:rsidRPr="00117FA6" w:rsidRDefault="003C6BDC" w:rsidP="00797B5F">
      <w:pPr>
        <w:tabs>
          <w:tab w:val="left" w:pos="-1440"/>
          <w:tab w:val="num" w:pos="3119"/>
        </w:tabs>
        <w:autoSpaceDN w:val="0"/>
        <w:ind w:left="3119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117FA6">
        <w:rPr>
          <w:rFonts w:ascii="Arial" w:hAnsi="Arial" w:cs="Arial"/>
          <w:sz w:val="24"/>
          <w:szCs w:val="24"/>
        </w:rPr>
        <w:t xml:space="preserve">Situación visual y radar en un canal sin mayores dificultades. Empleo de simbología. Secuencia de situación. </w:t>
      </w:r>
      <w:r>
        <w:rPr>
          <w:rFonts w:ascii="Arial" w:hAnsi="Arial" w:cs="Arial"/>
          <w:sz w:val="24"/>
          <w:szCs w:val="24"/>
        </w:rPr>
        <w:t>Hora y c</w:t>
      </w:r>
      <w:r w:rsidRPr="00117FA6">
        <w:rPr>
          <w:rFonts w:ascii="Arial" w:hAnsi="Arial" w:cs="Arial"/>
          <w:sz w:val="24"/>
          <w:szCs w:val="24"/>
        </w:rPr>
        <w:t>orredera.</w:t>
      </w:r>
      <w:r>
        <w:rPr>
          <w:rFonts w:ascii="Arial" w:hAnsi="Arial" w:cs="Arial"/>
          <w:sz w:val="24"/>
          <w:szCs w:val="24"/>
        </w:rPr>
        <w:t xml:space="preserve"> Aplicar el coeficiente de corredera.</w:t>
      </w:r>
      <w:r w:rsidRPr="00117FA6">
        <w:rPr>
          <w:rFonts w:ascii="Arial" w:hAnsi="Arial" w:cs="Arial"/>
          <w:sz w:val="24"/>
          <w:szCs w:val="24"/>
        </w:rPr>
        <w:t xml:space="preserve">  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Empleo de todas las funcionalidades del radar.</w:t>
      </w:r>
    </w:p>
    <w:p w:rsidR="003C6BDC" w:rsidRPr="00B91888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Reporte Standard. Considerar cantidad y calidad.</w:t>
      </w:r>
    </w:p>
    <w:p w:rsidR="003C6BDC" w:rsidRPr="00B91888" w:rsidRDefault="003C6BDC" w:rsidP="00797B5F">
      <w:pPr>
        <w:tabs>
          <w:tab w:val="left" w:pos="-1440"/>
          <w:tab w:val="num" w:pos="3119"/>
        </w:tabs>
        <w:autoSpaceDN w:val="0"/>
        <w:ind w:left="3119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B91888">
        <w:rPr>
          <w:rFonts w:ascii="Arial" w:hAnsi="Arial" w:cs="Arial"/>
          <w:sz w:val="24"/>
          <w:szCs w:val="24"/>
        </w:rPr>
        <w:t xml:space="preserve">Variaciones en el rumbo y </w:t>
      </w:r>
      <w:r>
        <w:rPr>
          <w:rFonts w:ascii="Arial" w:hAnsi="Arial" w:cs="Arial"/>
          <w:sz w:val="24"/>
          <w:szCs w:val="24"/>
        </w:rPr>
        <w:t>velocidad. Fallas del giro compá</w:t>
      </w:r>
      <w:r w:rsidRPr="00B91888">
        <w:rPr>
          <w:rFonts w:ascii="Arial" w:hAnsi="Arial" w:cs="Arial"/>
          <w:sz w:val="24"/>
          <w:szCs w:val="24"/>
        </w:rPr>
        <w:t>s. Empleo de Rc y Rg.</w:t>
      </w:r>
    </w:p>
    <w:p w:rsidR="003C6BDC" w:rsidRPr="00B91888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B91888">
        <w:rPr>
          <w:rFonts w:ascii="Arial" w:hAnsi="Arial" w:cs="Arial"/>
          <w:sz w:val="24"/>
          <w:szCs w:val="24"/>
        </w:rPr>
        <w:t>Reconocimiento del balizamiento y su significado.</w:t>
      </w:r>
      <w:r>
        <w:rPr>
          <w:rFonts w:ascii="Arial" w:hAnsi="Arial" w:cs="Arial"/>
          <w:sz w:val="24"/>
          <w:szCs w:val="24"/>
        </w:rPr>
        <w:t xml:space="preserve"> (IALA “B”)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Luces de navegación, Señales sónicas.</w:t>
      </w:r>
    </w:p>
    <w:p w:rsidR="003C6BDC" w:rsidRPr="00B91888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Ecosonda. Ajustes. Alarmas</w:t>
      </w:r>
    </w:p>
    <w:p w:rsidR="003C6BDC" w:rsidRPr="00B91888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 xml:space="preserve">Con viento y </w:t>
      </w:r>
      <w:r w:rsidRPr="00B91888">
        <w:rPr>
          <w:rFonts w:ascii="Arial" w:hAnsi="Arial" w:cs="Arial"/>
          <w:sz w:val="24"/>
          <w:szCs w:val="24"/>
        </w:rPr>
        <w:t>corriente. Abatimiento.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117FA6">
        <w:rPr>
          <w:rFonts w:ascii="Arial" w:hAnsi="Arial" w:cs="Arial"/>
          <w:sz w:val="24"/>
          <w:szCs w:val="24"/>
        </w:rPr>
        <w:t>Interacción</w:t>
      </w:r>
      <w:r w:rsidRPr="00B91888">
        <w:rPr>
          <w:rFonts w:ascii="Arial" w:hAnsi="Arial" w:cs="Arial"/>
          <w:sz w:val="24"/>
          <w:szCs w:val="24"/>
          <w:lang w:val="es-ES_tradnl"/>
        </w:rPr>
        <w:t xml:space="preserve"> con otros buques. Comunicaciones entre ellos.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</w:r>
      <w:r w:rsidRPr="00B91888">
        <w:rPr>
          <w:rFonts w:ascii="Arial" w:hAnsi="Arial" w:cs="Arial"/>
          <w:sz w:val="24"/>
          <w:szCs w:val="24"/>
          <w:lang w:val="es-ES_tradnl"/>
        </w:rPr>
        <w:t>RIPA.</w:t>
      </w:r>
    </w:p>
    <w:p w:rsidR="003C6BDC" w:rsidRPr="00B91888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lastRenderedPageBreak/>
        <w:t>-</w:t>
      </w:r>
      <w:r>
        <w:rPr>
          <w:rFonts w:ascii="Arial" w:hAnsi="Arial" w:cs="Arial"/>
          <w:sz w:val="24"/>
          <w:szCs w:val="24"/>
          <w:lang w:val="es-ES_tradnl"/>
        </w:rPr>
        <w:tab/>
        <w:t>Cálculo de DLO.</w:t>
      </w:r>
    </w:p>
    <w:p w:rsidR="003C6BDC" w:rsidRPr="00B91888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</w:r>
      <w:r w:rsidRPr="00B91888">
        <w:rPr>
          <w:rFonts w:ascii="Arial" w:hAnsi="Arial" w:cs="Arial"/>
          <w:sz w:val="24"/>
          <w:szCs w:val="24"/>
          <w:lang w:val="es-ES_tradnl"/>
        </w:rPr>
        <w:t xml:space="preserve">Práctica de demarcaciones </w:t>
      </w:r>
      <w:r>
        <w:rPr>
          <w:rFonts w:ascii="Arial" w:hAnsi="Arial" w:cs="Arial"/>
          <w:sz w:val="24"/>
          <w:szCs w:val="24"/>
          <w:lang w:val="es-ES_tradnl"/>
        </w:rPr>
        <w:t xml:space="preserve">y </w:t>
      </w:r>
      <w:r w:rsidRPr="00B91888">
        <w:rPr>
          <w:rFonts w:ascii="Arial" w:hAnsi="Arial" w:cs="Arial"/>
          <w:sz w:val="24"/>
          <w:szCs w:val="24"/>
          <w:lang w:val="es-ES_tradnl"/>
        </w:rPr>
        <w:t xml:space="preserve">de </w:t>
      </w:r>
      <w:r>
        <w:rPr>
          <w:rFonts w:ascii="Arial" w:hAnsi="Arial" w:cs="Arial"/>
          <w:sz w:val="24"/>
          <w:szCs w:val="24"/>
          <w:lang w:val="es-ES_tradnl"/>
        </w:rPr>
        <w:t xml:space="preserve">distancias de </w:t>
      </w:r>
      <w:r w:rsidRPr="00B91888">
        <w:rPr>
          <w:rFonts w:ascii="Arial" w:hAnsi="Arial" w:cs="Arial"/>
          <w:sz w:val="24"/>
          <w:szCs w:val="24"/>
          <w:lang w:val="es-ES_tradnl"/>
        </w:rPr>
        <w:t>seguridad.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552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Novedades al Comandante.</w:t>
      </w:r>
    </w:p>
    <w:p w:rsidR="003C6BDC" w:rsidRDefault="003C6BDC" w:rsidP="00EF4596">
      <w:pPr>
        <w:tabs>
          <w:tab w:val="left" w:pos="-1440"/>
          <w:tab w:val="num" w:pos="3119"/>
        </w:tabs>
        <w:autoSpaceDN w:val="0"/>
        <w:ind w:left="3119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F261DA">
      <w:pPr>
        <w:numPr>
          <w:ilvl w:val="3"/>
          <w:numId w:val="66"/>
        </w:numPr>
        <w:tabs>
          <w:tab w:val="clear" w:pos="2268"/>
          <w:tab w:val="left" w:pos="-1440"/>
          <w:tab w:val="num" w:pos="2694"/>
        </w:tabs>
        <w:ind w:left="2694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Se incrementará el grado de dificultad de los ejercicios a medida que se vayan cumpliendo los objetivos. Los aspectos a variar son: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Condiciones meteorológicas.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Condiciones de visibilidad y de luz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6A14B0">
        <w:rPr>
          <w:rFonts w:ascii="Arial" w:hAnsi="Arial" w:cs="Arial"/>
          <w:sz w:val="24"/>
          <w:szCs w:val="24"/>
        </w:rPr>
        <w:t>Corriente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Intensidad del Tráfico marítimo. (RIPA y Comunicaciones)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Características del canal.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Fallas de gobierno y giro.</w:t>
      </w:r>
    </w:p>
    <w:p w:rsidR="003C6BDC" w:rsidRDefault="003C6BDC" w:rsidP="005F31AA">
      <w:pPr>
        <w:tabs>
          <w:tab w:val="left" w:pos="-1440"/>
          <w:tab w:val="num" w:pos="3119"/>
        </w:tabs>
        <w:autoSpaceDN w:val="0"/>
        <w:ind w:left="326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Default="003C6BDC" w:rsidP="00F261DA">
      <w:pPr>
        <w:numPr>
          <w:ilvl w:val="3"/>
          <w:numId w:val="66"/>
        </w:numPr>
        <w:tabs>
          <w:tab w:val="clear" w:pos="2268"/>
          <w:tab w:val="left" w:pos="-1440"/>
          <w:tab w:val="num" w:pos="2694"/>
        </w:tabs>
        <w:ind w:left="2694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Niveles de exigencia: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Reporte Estándar cada tres minutos.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Calidad del trabajo de carta.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Precisión en la navegación (+/-100 yardas)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Claridad en las comunicaciones.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Decisión acertada con el RIPA e IALA “B”.</w:t>
      </w:r>
    </w:p>
    <w:p w:rsidR="003C6BDC" w:rsidRDefault="003C6BDC" w:rsidP="00797B5F">
      <w:pPr>
        <w:tabs>
          <w:tab w:val="left" w:pos="-1440"/>
          <w:tab w:val="num" w:pos="3119"/>
        </w:tabs>
        <w:autoSpaceDN w:val="0"/>
        <w:ind w:left="269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Seguridad en la navegación.</w:t>
      </w:r>
    </w:p>
    <w:p w:rsidR="003C6BDC" w:rsidRDefault="003C6BDC" w:rsidP="005F31AA">
      <w:pPr>
        <w:tabs>
          <w:tab w:val="left" w:pos="-1440"/>
          <w:tab w:val="num" w:pos="3119"/>
        </w:tabs>
        <w:autoSpaceDN w:val="0"/>
        <w:ind w:left="326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6BDC" w:rsidRPr="00B91888" w:rsidRDefault="003C6BDC" w:rsidP="00F261DA">
      <w:pPr>
        <w:numPr>
          <w:ilvl w:val="3"/>
          <w:numId w:val="66"/>
        </w:numPr>
        <w:tabs>
          <w:tab w:val="clear" w:pos="2268"/>
          <w:tab w:val="left" w:pos="-1440"/>
          <w:tab w:val="num" w:pos="2552"/>
        </w:tabs>
        <w:ind w:hanging="283"/>
        <w:jc w:val="both"/>
        <w:rPr>
          <w:rFonts w:ascii="Arial" w:hAnsi="Arial" w:cs="Arial"/>
          <w:sz w:val="24"/>
          <w:szCs w:val="24"/>
          <w:lang w:val="es-ES_tradnl"/>
        </w:rPr>
      </w:pPr>
      <w:r w:rsidRPr="00B91888">
        <w:rPr>
          <w:rFonts w:ascii="Arial" w:hAnsi="Arial" w:cs="Arial"/>
          <w:sz w:val="24"/>
          <w:szCs w:val="24"/>
          <w:lang w:val="es-ES_tradnl"/>
        </w:rPr>
        <w:t>Fondeo. (Un ejercicio)</w:t>
      </w:r>
    </w:p>
    <w:p w:rsidR="003C6BDC" w:rsidRPr="00EF4596" w:rsidRDefault="003C6BDC" w:rsidP="00797B5F">
      <w:pPr>
        <w:tabs>
          <w:tab w:val="left" w:pos="-1440"/>
          <w:tab w:val="num" w:pos="2835"/>
        </w:tabs>
        <w:autoSpaceDN w:val="0"/>
        <w:ind w:left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Pr="00B91888">
        <w:rPr>
          <w:rFonts w:ascii="Arial" w:hAnsi="Arial" w:cs="Arial"/>
          <w:sz w:val="24"/>
          <w:szCs w:val="24"/>
        </w:rPr>
        <w:t>Fondeo de Precisión.</w:t>
      </w:r>
    </w:p>
    <w:p w:rsidR="003C6BDC" w:rsidRDefault="003C6BDC" w:rsidP="001B2BAC">
      <w:pPr>
        <w:pStyle w:val="Sangra2detindependiente"/>
        <w:tabs>
          <w:tab w:val="clear" w:pos="2835"/>
          <w:tab w:val="num" w:pos="2295"/>
        </w:tabs>
        <w:rPr>
          <w:rFonts w:ascii="Arial" w:hAnsi="Arial" w:cs="Arial"/>
          <w:sz w:val="24"/>
        </w:rPr>
      </w:pPr>
    </w:p>
    <w:p w:rsidR="003C6BDC" w:rsidRPr="004D6CE2" w:rsidRDefault="003C6BDC" w:rsidP="00EA240A">
      <w:pPr>
        <w:numPr>
          <w:ilvl w:val="1"/>
          <w:numId w:val="55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>Evaluación.</w:t>
      </w:r>
    </w:p>
    <w:p w:rsidR="003C6BDC" w:rsidRPr="004D6CE2" w:rsidRDefault="003C6BDC" w:rsidP="001B2BAC">
      <w:pPr>
        <w:tabs>
          <w:tab w:val="left" w:pos="-1440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EA240A">
      <w:pPr>
        <w:numPr>
          <w:ilvl w:val="2"/>
          <w:numId w:val="56"/>
        </w:numPr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>Evaluación para la Capacidad de Análisis.</w:t>
      </w:r>
    </w:p>
    <w:p w:rsidR="003C6BDC" w:rsidRPr="004D6CE2" w:rsidRDefault="003C6BDC" w:rsidP="001B2BAC">
      <w:pPr>
        <w:ind w:left="1134"/>
        <w:jc w:val="both"/>
        <w:rPr>
          <w:rFonts w:ascii="Arial" w:hAnsi="Arial" w:cs="Arial"/>
          <w:b/>
          <w:sz w:val="24"/>
          <w:lang w:val="es-ES_tradnl"/>
        </w:rPr>
      </w:pPr>
    </w:p>
    <w:p w:rsidR="003C6BDC" w:rsidRPr="004D6CE2" w:rsidRDefault="003C6BDC" w:rsidP="00435366">
      <w:pPr>
        <w:ind w:left="1701"/>
        <w:jc w:val="both"/>
        <w:rPr>
          <w:rFonts w:ascii="Arial" w:hAnsi="Arial" w:cs="Arial"/>
          <w:sz w:val="24"/>
          <w:lang w:val="es-ES_tradnl"/>
        </w:rPr>
      </w:pPr>
      <w:r w:rsidRPr="004D6CE2">
        <w:rPr>
          <w:rFonts w:ascii="Arial" w:hAnsi="Arial" w:cs="Arial"/>
          <w:sz w:val="24"/>
          <w:lang w:val="es-ES_tradnl"/>
        </w:rPr>
        <w:t xml:space="preserve">Prueba utilizando mapas conceptuales, </w:t>
      </w:r>
      <w:r w:rsidRPr="000460B2">
        <w:rPr>
          <w:rFonts w:ascii="Arial" w:hAnsi="Arial" w:cs="Arial"/>
          <w:sz w:val="24"/>
        </w:rPr>
        <w:t>completación</w:t>
      </w:r>
      <w:r w:rsidRPr="004D6CE2">
        <w:rPr>
          <w:rFonts w:ascii="Arial" w:hAnsi="Arial" w:cs="Arial"/>
          <w:sz w:val="24"/>
          <w:lang w:val="es-ES_tradnl"/>
        </w:rPr>
        <w:t xml:space="preserve">, </w:t>
      </w:r>
      <w:r w:rsidR="00435366">
        <w:rPr>
          <w:rFonts w:ascii="Arial" w:hAnsi="Arial" w:cs="Arial"/>
          <w:sz w:val="24"/>
          <w:lang w:val="es-ES_tradnl"/>
        </w:rPr>
        <w:t xml:space="preserve"> </w:t>
      </w:r>
      <w:r w:rsidRPr="000460B2">
        <w:rPr>
          <w:rFonts w:ascii="Arial" w:hAnsi="Arial" w:cs="Arial"/>
          <w:sz w:val="24"/>
        </w:rPr>
        <w:t>pareamiento</w:t>
      </w:r>
      <w:r w:rsidRPr="004D6CE2">
        <w:rPr>
          <w:rFonts w:ascii="Arial" w:hAnsi="Arial" w:cs="Arial"/>
          <w:sz w:val="24"/>
          <w:lang w:val="es-ES_tradnl"/>
        </w:rPr>
        <w:t>, donde se evalúe las distintas etapas de la planificació</w:t>
      </w:r>
      <w:r>
        <w:rPr>
          <w:rFonts w:ascii="Arial" w:hAnsi="Arial" w:cs="Arial"/>
          <w:sz w:val="24"/>
          <w:lang w:val="es-ES_tradnl"/>
        </w:rPr>
        <w:t>n y ejecución de una navegación, como la identificación de la ruta de navegación.</w:t>
      </w:r>
    </w:p>
    <w:p w:rsidR="003C6BDC" w:rsidRPr="004D6CE2" w:rsidRDefault="003C6BDC" w:rsidP="001B2BAC">
      <w:pPr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Pr="004D6CE2" w:rsidRDefault="003C6BDC" w:rsidP="00EA240A">
      <w:pPr>
        <w:numPr>
          <w:ilvl w:val="2"/>
          <w:numId w:val="56"/>
        </w:numPr>
        <w:jc w:val="both"/>
        <w:rPr>
          <w:rFonts w:ascii="Arial" w:hAnsi="Arial" w:cs="Arial"/>
          <w:b/>
          <w:sz w:val="24"/>
        </w:rPr>
      </w:pPr>
      <w:r w:rsidRPr="004D6CE2">
        <w:rPr>
          <w:rFonts w:ascii="Arial" w:hAnsi="Arial" w:cs="Arial"/>
          <w:b/>
          <w:sz w:val="24"/>
        </w:rPr>
        <w:t>Evaluación para la Capacidad de Orientación Espacio – Temporal.</w:t>
      </w:r>
    </w:p>
    <w:p w:rsidR="003C6BDC" w:rsidRPr="004D6CE2" w:rsidRDefault="003C6BDC" w:rsidP="001B2BAC">
      <w:pPr>
        <w:ind w:left="1134"/>
        <w:jc w:val="both"/>
        <w:rPr>
          <w:rFonts w:ascii="Arial" w:hAnsi="Arial" w:cs="Arial"/>
          <w:b/>
          <w:sz w:val="24"/>
        </w:rPr>
      </w:pPr>
    </w:p>
    <w:p w:rsidR="003C6BDC" w:rsidRDefault="003C6BDC" w:rsidP="00435366">
      <w:pPr>
        <w:ind w:left="1701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Evaluación práctica en el Simulador de todos los conceptos enseñados durante el año.</w:t>
      </w:r>
    </w:p>
    <w:p w:rsidR="003C6BDC" w:rsidRPr="004D6CE2" w:rsidRDefault="003C6BDC" w:rsidP="001B2BAC">
      <w:pPr>
        <w:ind w:left="1701"/>
        <w:jc w:val="both"/>
        <w:rPr>
          <w:rFonts w:ascii="Arial" w:hAnsi="Arial" w:cs="Arial"/>
          <w:sz w:val="24"/>
          <w:lang w:val="es-ES_tradnl"/>
        </w:rPr>
      </w:pPr>
    </w:p>
    <w:p w:rsidR="003C6BDC" w:rsidRPr="004D6CE2" w:rsidRDefault="003C6BDC" w:rsidP="00EA240A">
      <w:pPr>
        <w:numPr>
          <w:ilvl w:val="1"/>
          <w:numId w:val="55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b/>
          <w:sz w:val="24"/>
          <w:lang w:val="es-ES_tradnl"/>
        </w:rPr>
        <w:t xml:space="preserve"> Actividades en Grupo.</w:t>
      </w:r>
    </w:p>
    <w:p w:rsidR="003C6BDC" w:rsidRPr="004D6CE2" w:rsidRDefault="003C6BDC" w:rsidP="001B2BAC">
      <w:pPr>
        <w:jc w:val="both"/>
        <w:rPr>
          <w:rFonts w:ascii="Arial" w:hAnsi="Arial" w:cs="Arial"/>
          <w:sz w:val="24"/>
        </w:rPr>
      </w:pPr>
    </w:p>
    <w:p w:rsidR="003C6BDC" w:rsidRPr="00B91888" w:rsidRDefault="003C6BDC" w:rsidP="00EA240A">
      <w:pPr>
        <w:numPr>
          <w:ilvl w:val="2"/>
          <w:numId w:val="21"/>
        </w:numPr>
        <w:jc w:val="both"/>
        <w:rPr>
          <w:rFonts w:ascii="Arial" w:hAnsi="Arial" w:cs="Arial"/>
          <w:b/>
          <w:sz w:val="24"/>
          <w:lang w:val="es-ES_tradnl"/>
        </w:rPr>
      </w:pPr>
      <w:r w:rsidRPr="004D6CE2">
        <w:rPr>
          <w:rFonts w:ascii="Arial" w:hAnsi="Arial" w:cs="Arial"/>
          <w:sz w:val="24"/>
          <w:lang w:val="es-ES_tradnl"/>
        </w:rPr>
        <w:t>Trabajo en Simulador de Navegación.</w:t>
      </w:r>
    </w:p>
    <w:p w:rsidR="003C6BDC" w:rsidRPr="004D6CE2" w:rsidRDefault="003C6BDC" w:rsidP="001B2BAC">
      <w:pPr>
        <w:tabs>
          <w:tab w:val="left" w:pos="561"/>
        </w:tabs>
        <w:jc w:val="both"/>
        <w:rPr>
          <w:rFonts w:ascii="Arial" w:hAnsi="Arial" w:cs="Arial"/>
          <w:sz w:val="24"/>
          <w:lang w:val="es-ES_tradnl"/>
        </w:rPr>
      </w:pPr>
    </w:p>
    <w:p w:rsidR="003C6BDC" w:rsidRDefault="003C6BDC" w:rsidP="001B2BAC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Default="003C6BDC" w:rsidP="001B2BAC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Default="003C6BDC" w:rsidP="001B2BAC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Default="003C6BDC" w:rsidP="001B2BAC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Default="003C6BDC" w:rsidP="001B2BAC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Default="003C6BDC" w:rsidP="001B2BAC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Pr="004D6CE2" w:rsidRDefault="003C6BDC" w:rsidP="001B2BAC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Pr="00184D4C" w:rsidRDefault="003C6BDC" w:rsidP="00E5443D">
      <w:pPr>
        <w:tabs>
          <w:tab w:val="num" w:pos="2261"/>
          <w:tab w:val="num" w:pos="3578"/>
        </w:tabs>
        <w:autoSpaceDN w:val="0"/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3C6BDC" w:rsidRPr="00184D4C" w:rsidRDefault="003C6BDC" w:rsidP="00797B5F">
      <w:pPr>
        <w:pStyle w:val="Ttulo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  <w:r>
        <w:rPr>
          <w:rFonts w:ascii="Arial" w:hAnsi="Arial" w:cs="Arial"/>
          <w:szCs w:val="24"/>
        </w:rPr>
        <w:lastRenderedPageBreak/>
        <w:t xml:space="preserve">III.-   </w:t>
      </w:r>
      <w:r w:rsidRPr="00184D4C">
        <w:rPr>
          <w:rFonts w:ascii="Arial" w:hAnsi="Arial" w:cs="Arial"/>
          <w:szCs w:val="24"/>
        </w:rPr>
        <w:t>EVALUACIÓN.</w:t>
      </w:r>
    </w:p>
    <w:p w:rsidR="003C6BDC" w:rsidRDefault="003C6BDC" w:rsidP="00E5443D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4"/>
        <w:gridCol w:w="1352"/>
        <w:gridCol w:w="1397"/>
        <w:gridCol w:w="4981"/>
      </w:tblGrid>
      <w:tr w:rsidR="003C6BDC" w:rsidRPr="009E370C" w:rsidTr="00275CD9">
        <w:trPr>
          <w:trHeight w:val="571"/>
        </w:trPr>
        <w:tc>
          <w:tcPr>
            <w:tcW w:w="1784" w:type="dxa"/>
            <w:shd w:val="clear" w:color="auto" w:fill="E0E0E0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370C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352" w:type="dxa"/>
            <w:shd w:val="clear" w:color="auto" w:fill="E0E0E0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370C">
              <w:rPr>
                <w:rFonts w:ascii="Arial" w:hAnsi="Arial" w:cs="Arial"/>
                <w:b/>
                <w:sz w:val="24"/>
                <w:szCs w:val="24"/>
              </w:rPr>
              <w:t>U.T. Nº</w:t>
            </w:r>
          </w:p>
        </w:tc>
        <w:tc>
          <w:tcPr>
            <w:tcW w:w="1397" w:type="dxa"/>
            <w:shd w:val="clear" w:color="auto" w:fill="E0E0E0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370C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981" w:type="dxa"/>
            <w:shd w:val="clear" w:color="auto" w:fill="E0E0E0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370C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3C6BDC" w:rsidRPr="009E370C" w:rsidTr="001B5B92">
        <w:tc>
          <w:tcPr>
            <w:tcW w:w="1784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52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vAlign w:val="center"/>
          </w:tcPr>
          <w:p w:rsidR="003C6BDC" w:rsidRPr="009E370C" w:rsidRDefault="003C6BDC" w:rsidP="00C6791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981" w:type="dxa"/>
            <w:tcMar>
              <w:top w:w="57" w:type="dxa"/>
              <w:bottom w:w="57" w:type="dxa"/>
            </w:tcMar>
            <w:vAlign w:val="center"/>
          </w:tcPr>
          <w:p w:rsidR="003C6BDC" w:rsidRPr="00C6791B" w:rsidRDefault="003C6BDC" w:rsidP="004C7D0A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</w:rPr>
            </w:pPr>
            <w:r w:rsidRPr="00C6791B">
              <w:rPr>
                <w:rFonts w:ascii="Arial" w:hAnsi="Arial" w:cs="Arial"/>
              </w:rPr>
              <w:t>Prueba de aplicación y de respuesta combinada.</w:t>
            </w:r>
          </w:p>
        </w:tc>
      </w:tr>
      <w:tr w:rsidR="003C6BDC" w:rsidRPr="009E370C" w:rsidTr="001B5B92">
        <w:tc>
          <w:tcPr>
            <w:tcW w:w="1784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52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3C6BDC" w:rsidRPr="009E370C" w:rsidRDefault="003C6BDC" w:rsidP="00C6791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981" w:type="dxa"/>
            <w:tcMar>
              <w:top w:w="57" w:type="dxa"/>
              <w:bottom w:w="57" w:type="dxa"/>
            </w:tcMar>
            <w:vAlign w:val="center"/>
          </w:tcPr>
          <w:p w:rsidR="003C6BDC" w:rsidRPr="00C6791B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</w:rPr>
            </w:pPr>
            <w:r w:rsidRPr="00C6791B">
              <w:rPr>
                <w:rFonts w:ascii="Arial" w:hAnsi="Arial" w:cs="Arial"/>
              </w:rPr>
              <w:t>Prueba de respuestas combinadas y resolución de problemas.</w:t>
            </w:r>
          </w:p>
        </w:tc>
      </w:tr>
      <w:tr w:rsidR="003C6BDC" w:rsidRPr="009E370C" w:rsidTr="001B5B92">
        <w:tc>
          <w:tcPr>
            <w:tcW w:w="1784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52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3C6BDC" w:rsidRDefault="003C6BDC" w:rsidP="00C6791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981" w:type="dxa"/>
            <w:tcMar>
              <w:top w:w="57" w:type="dxa"/>
              <w:bottom w:w="57" w:type="dxa"/>
            </w:tcMar>
            <w:vAlign w:val="center"/>
          </w:tcPr>
          <w:p w:rsidR="003C6BDC" w:rsidRPr="00C6791B" w:rsidRDefault="003C6BDC" w:rsidP="00BC4CBE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</w:rPr>
            </w:pPr>
            <w:r w:rsidRPr="00C6791B">
              <w:rPr>
                <w:rFonts w:ascii="Arial" w:hAnsi="Arial" w:cs="Arial"/>
              </w:rPr>
              <w:t>CPO Timonel (100%)</w:t>
            </w:r>
          </w:p>
        </w:tc>
      </w:tr>
      <w:tr w:rsidR="003C6BDC" w:rsidRPr="009E370C" w:rsidTr="001B5B92">
        <w:tc>
          <w:tcPr>
            <w:tcW w:w="1784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52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3C6BDC" w:rsidRPr="009E370C" w:rsidRDefault="003C6BDC" w:rsidP="00C6791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981" w:type="dxa"/>
            <w:tcMar>
              <w:top w:w="57" w:type="dxa"/>
              <w:bottom w:w="57" w:type="dxa"/>
            </w:tcMar>
            <w:vAlign w:val="center"/>
          </w:tcPr>
          <w:p w:rsidR="003C6BDC" w:rsidRPr="00C6791B" w:rsidRDefault="003C6BDC" w:rsidP="00BC4CBE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</w:rPr>
            </w:pPr>
            <w:r w:rsidRPr="00C6791B">
              <w:rPr>
                <w:rFonts w:ascii="Arial" w:hAnsi="Arial" w:cs="Arial"/>
              </w:rPr>
              <w:t>Prueba de aplicación (60%) y evaluación en Simulador (40%)</w:t>
            </w:r>
          </w:p>
        </w:tc>
      </w:tr>
      <w:tr w:rsidR="003C6BDC" w:rsidRPr="009E370C" w:rsidTr="001B5B92">
        <w:tc>
          <w:tcPr>
            <w:tcW w:w="1784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52" w:type="dxa"/>
            <w:vAlign w:val="center"/>
          </w:tcPr>
          <w:p w:rsidR="003C6BDC" w:rsidRPr="009E370C" w:rsidRDefault="003C6BDC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y 5</w:t>
            </w:r>
          </w:p>
        </w:tc>
        <w:tc>
          <w:tcPr>
            <w:tcW w:w="1397" w:type="dxa"/>
            <w:vAlign w:val="center"/>
          </w:tcPr>
          <w:p w:rsidR="003C6BDC" w:rsidRPr="009E370C" w:rsidRDefault="00C6791B" w:rsidP="00C6791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981" w:type="dxa"/>
            <w:tcMar>
              <w:top w:w="57" w:type="dxa"/>
              <w:bottom w:w="57" w:type="dxa"/>
            </w:tcMar>
            <w:vAlign w:val="center"/>
          </w:tcPr>
          <w:p w:rsidR="003C6BDC" w:rsidRPr="00C6791B" w:rsidRDefault="003C6BDC" w:rsidP="004C7D0A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</w:rPr>
            </w:pPr>
            <w:r w:rsidRPr="00C6791B">
              <w:rPr>
                <w:rFonts w:ascii="Arial" w:hAnsi="Arial" w:cs="Arial"/>
              </w:rPr>
              <w:t>Prueba de aplicación (60%) y evaluación en Simulador (IALA, RIPA y comunicaciones) (40%)</w:t>
            </w:r>
          </w:p>
        </w:tc>
      </w:tr>
      <w:tr w:rsidR="003C6BDC" w:rsidRPr="009E370C" w:rsidTr="001B5B92">
        <w:tc>
          <w:tcPr>
            <w:tcW w:w="1784" w:type="dxa"/>
            <w:vAlign w:val="center"/>
          </w:tcPr>
          <w:p w:rsidR="003C6BDC" w:rsidRDefault="00001E38" w:rsidP="00001E3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52" w:type="dxa"/>
            <w:vAlign w:val="center"/>
          </w:tcPr>
          <w:p w:rsidR="003C6BDC" w:rsidRPr="009E370C" w:rsidRDefault="00001E38" w:rsidP="009E370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 y </w:t>
            </w:r>
            <w:r w:rsidR="003C6BD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97" w:type="dxa"/>
            <w:vAlign w:val="center"/>
          </w:tcPr>
          <w:p w:rsidR="003C6BDC" w:rsidRPr="009E370C" w:rsidRDefault="003C6BDC" w:rsidP="00C6791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6791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81" w:type="dxa"/>
            <w:tcMar>
              <w:top w:w="57" w:type="dxa"/>
              <w:bottom w:w="57" w:type="dxa"/>
            </w:tcMar>
            <w:vAlign w:val="center"/>
          </w:tcPr>
          <w:p w:rsidR="003C6BDC" w:rsidRPr="00C6791B" w:rsidRDefault="003C6BDC" w:rsidP="008612BB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</w:rPr>
            </w:pPr>
            <w:r w:rsidRPr="00C6791B">
              <w:rPr>
                <w:rFonts w:ascii="Arial" w:hAnsi="Arial" w:cs="Arial"/>
              </w:rPr>
              <w:t>Prueba de aplicación (60%) y evaluación en Simulador (40%)</w:t>
            </w:r>
          </w:p>
        </w:tc>
      </w:tr>
    </w:tbl>
    <w:p w:rsidR="003C6BDC" w:rsidRDefault="003C6BDC" w:rsidP="00E5443D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3C6BDC" w:rsidRPr="004B1968" w:rsidRDefault="003C6BDC" w:rsidP="007D00FC">
      <w:pPr>
        <w:pStyle w:val="Ttulo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IV.-   </w:t>
      </w:r>
      <w:r w:rsidRPr="004B1968">
        <w:rPr>
          <w:rFonts w:ascii="Arial" w:hAnsi="Arial" w:cs="Arial"/>
          <w:szCs w:val="24"/>
        </w:rPr>
        <w:t>BIBLIOGRA</w:t>
      </w:r>
      <w:r>
        <w:rPr>
          <w:rFonts w:ascii="Arial" w:hAnsi="Arial" w:cs="Arial"/>
          <w:szCs w:val="24"/>
        </w:rPr>
        <w:t>FÍ</w:t>
      </w:r>
      <w:r w:rsidRPr="004B1968">
        <w:rPr>
          <w:rFonts w:ascii="Arial" w:hAnsi="Arial" w:cs="Arial"/>
          <w:szCs w:val="24"/>
        </w:rPr>
        <w:t>A.</w:t>
      </w:r>
    </w:p>
    <w:p w:rsidR="003C6BDC" w:rsidRDefault="003C6BDC" w:rsidP="00E5443D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3C6BDC" w:rsidTr="00275CD9">
        <w:trPr>
          <w:trHeight w:val="536"/>
        </w:trPr>
        <w:tc>
          <w:tcPr>
            <w:tcW w:w="3417" w:type="dxa"/>
            <w:shd w:val="clear" w:color="auto" w:fill="E0E0E0"/>
            <w:vAlign w:val="center"/>
          </w:tcPr>
          <w:p w:rsidR="003C6BDC" w:rsidRDefault="003C6BDC" w:rsidP="00CC56AB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TEXTO GUÍA</w:t>
            </w:r>
          </w:p>
          <w:p w:rsidR="003C6BDC" w:rsidRPr="008F72A5" w:rsidRDefault="003C6BDC" w:rsidP="007D00FC">
            <w:pPr>
              <w:jc w:val="center"/>
              <w:rPr>
                <w:rFonts w:ascii="Arial" w:hAnsi="Arial" w:cs="Arial"/>
              </w:rPr>
            </w:pPr>
            <w:r w:rsidRPr="008F72A5">
              <w:rPr>
                <w:rFonts w:ascii="Arial" w:hAnsi="Arial" w:cs="Arial"/>
              </w:rPr>
              <w:t>Texto, Cartilla, Manual</w:t>
            </w:r>
          </w:p>
          <w:p w:rsidR="003C6BDC" w:rsidRDefault="003C6BDC" w:rsidP="007D00FC">
            <w:pPr>
              <w:jc w:val="center"/>
              <w:rPr>
                <w:rFonts w:ascii="Arial" w:hAnsi="Arial"/>
              </w:rPr>
            </w:pPr>
            <w:r w:rsidRPr="008F72A5">
              <w:rPr>
                <w:rFonts w:ascii="Arial" w:hAnsi="Arial" w:cs="Arial"/>
                <w:spacing w:val="8"/>
              </w:rPr>
              <w:t xml:space="preserve">Autor, </w:t>
            </w:r>
            <w:r>
              <w:rPr>
                <w:rFonts w:ascii="Arial" w:hAnsi="Arial" w:cs="Arial"/>
                <w:spacing w:val="8"/>
              </w:rPr>
              <w:t>T</w:t>
            </w:r>
            <w:r w:rsidRPr="008F72A5">
              <w:rPr>
                <w:rFonts w:ascii="Arial" w:hAnsi="Arial" w:cs="Arial"/>
                <w:spacing w:val="8"/>
              </w:rPr>
              <w:t>ítulo, Editorial, Año</w:t>
            </w:r>
            <w:r w:rsidRPr="008F72A5">
              <w:rPr>
                <w:rFonts w:ascii="Arial" w:hAnsi="Arial" w:cs="Arial"/>
              </w:rPr>
              <w:t>.</w:t>
            </w:r>
            <w:r w:rsidRPr="007D00FC">
              <w:rPr>
                <w:rFonts w:ascii="Arial" w:hAnsi="Arial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3C6BDC" w:rsidRDefault="003C6BDC" w:rsidP="00CC56AB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Breve descripción</w:t>
            </w:r>
          </w:p>
        </w:tc>
      </w:tr>
      <w:tr w:rsidR="003C6BDC" w:rsidTr="00CC56AB">
        <w:trPr>
          <w:trHeight w:val="416"/>
        </w:trPr>
        <w:tc>
          <w:tcPr>
            <w:tcW w:w="3417" w:type="dxa"/>
            <w:vAlign w:val="center"/>
          </w:tcPr>
          <w:p w:rsidR="003C6BDC" w:rsidRPr="00C6791B" w:rsidRDefault="003C6BDC" w:rsidP="00962388">
            <w:pPr>
              <w:rPr>
                <w:rFonts w:ascii="Arial" w:hAnsi="Arial"/>
              </w:rPr>
            </w:pPr>
            <w:r w:rsidRPr="00C6791B">
              <w:rPr>
                <w:rFonts w:ascii="Arial" w:hAnsi="Arial"/>
              </w:rPr>
              <w:t>Manual de Navegación Pub. SHOA 3030; Armada de Chile. Edición 2012</w:t>
            </w:r>
          </w:p>
        </w:tc>
        <w:tc>
          <w:tcPr>
            <w:tcW w:w="5593" w:type="dxa"/>
            <w:vAlign w:val="center"/>
          </w:tcPr>
          <w:p w:rsidR="003C6BDC" w:rsidRPr="00C6791B" w:rsidRDefault="003C6BDC" w:rsidP="00CC56AB">
            <w:pPr>
              <w:ind w:right="117"/>
              <w:jc w:val="both"/>
              <w:rPr>
                <w:rFonts w:ascii="Arial" w:hAnsi="Arial"/>
              </w:rPr>
            </w:pPr>
            <w:r w:rsidRPr="00C6791B">
              <w:rPr>
                <w:rFonts w:ascii="Arial" w:hAnsi="Arial"/>
              </w:rPr>
              <w:t>Publicación Armada de Chile que contiene conceptos de navegación costera y astronómica,  con gráficas y ejemplos.</w:t>
            </w:r>
          </w:p>
        </w:tc>
      </w:tr>
      <w:tr w:rsidR="003C6BDC" w:rsidTr="00AF63F7">
        <w:trPr>
          <w:trHeight w:val="416"/>
        </w:trPr>
        <w:tc>
          <w:tcPr>
            <w:tcW w:w="3417" w:type="dxa"/>
            <w:vAlign w:val="center"/>
          </w:tcPr>
          <w:p w:rsidR="003C6BDC" w:rsidRPr="00C6791B" w:rsidRDefault="003C6BDC" w:rsidP="001D50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lang w:val="en-CA"/>
              </w:rPr>
            </w:pPr>
            <w:r w:rsidRPr="00C6791B">
              <w:rPr>
                <w:rFonts w:ascii="Arial" w:hAnsi="Arial" w:cs="Arial"/>
                <w:lang w:val="en-CA"/>
              </w:rPr>
              <w:t>Br. 45 (1) Almiralty Manual of Navigation. Tenth Edition 2008 “The Principles Of Navigation” (Detalle de los capítulos en U.T.)</w:t>
            </w:r>
          </w:p>
        </w:tc>
        <w:tc>
          <w:tcPr>
            <w:tcW w:w="5593" w:type="dxa"/>
            <w:vAlign w:val="center"/>
          </w:tcPr>
          <w:p w:rsidR="003C6BDC" w:rsidRPr="00C6791B" w:rsidRDefault="003C6BDC" w:rsidP="00AF63F7">
            <w:pPr>
              <w:ind w:right="117"/>
              <w:jc w:val="both"/>
              <w:rPr>
                <w:rFonts w:ascii="Arial" w:hAnsi="Arial"/>
              </w:rPr>
            </w:pPr>
            <w:r w:rsidRPr="00C6791B">
              <w:rPr>
                <w:rFonts w:ascii="Arial" w:hAnsi="Arial" w:cs="Arial"/>
              </w:rPr>
              <w:t>Manual de conceptos de Navegación en Inglés.</w:t>
            </w:r>
          </w:p>
        </w:tc>
      </w:tr>
      <w:tr w:rsidR="003C6BDC" w:rsidTr="00AF63F7">
        <w:trPr>
          <w:trHeight w:val="416"/>
        </w:trPr>
        <w:tc>
          <w:tcPr>
            <w:tcW w:w="3417" w:type="dxa"/>
            <w:vAlign w:val="center"/>
          </w:tcPr>
          <w:p w:rsidR="003C6BDC" w:rsidRPr="00C6791B" w:rsidRDefault="003C6BDC" w:rsidP="001D50C0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lang w:val="en-CA"/>
              </w:rPr>
            </w:pPr>
            <w:r w:rsidRPr="00C6791B">
              <w:rPr>
                <w:rFonts w:ascii="Arial" w:hAnsi="Arial" w:cs="Arial"/>
                <w:lang w:val="en-CA"/>
              </w:rPr>
              <w:t>Ordenanza de la Armada</w:t>
            </w:r>
          </w:p>
        </w:tc>
        <w:tc>
          <w:tcPr>
            <w:tcW w:w="5593" w:type="dxa"/>
            <w:vAlign w:val="center"/>
          </w:tcPr>
          <w:p w:rsidR="003C6BDC" w:rsidRPr="00C6791B" w:rsidRDefault="003C6BDC" w:rsidP="001D50C0">
            <w:pPr>
              <w:ind w:right="117"/>
              <w:jc w:val="both"/>
              <w:rPr>
                <w:rFonts w:ascii="Arial" w:hAnsi="Arial" w:cs="Arial"/>
              </w:rPr>
            </w:pPr>
            <w:r w:rsidRPr="00C6791B">
              <w:rPr>
                <w:rFonts w:ascii="Arial" w:hAnsi="Arial" w:cs="Arial"/>
              </w:rPr>
              <w:t>Texto normativo de la Armada de Chile que define entre muchos temas, las ordenes al Timonel y a la máquina.</w:t>
            </w:r>
          </w:p>
        </w:tc>
      </w:tr>
    </w:tbl>
    <w:p w:rsidR="003C6BDC" w:rsidRDefault="003C6BDC"/>
    <w:p w:rsidR="003C6BDC" w:rsidRDefault="003C6BDC"/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3C6BDC" w:rsidTr="00275CD9">
        <w:trPr>
          <w:trHeight w:val="416"/>
        </w:trPr>
        <w:tc>
          <w:tcPr>
            <w:tcW w:w="3417" w:type="dxa"/>
            <w:shd w:val="clear" w:color="auto" w:fill="E0E0E0"/>
            <w:vAlign w:val="center"/>
          </w:tcPr>
          <w:p w:rsidR="003C6BDC" w:rsidRPr="003F1658" w:rsidRDefault="003C6BDC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3C6BDC" w:rsidRPr="007D00FC" w:rsidRDefault="003C6BDC" w:rsidP="009E1137">
            <w:pPr>
              <w:jc w:val="center"/>
              <w:rPr>
                <w:rFonts w:ascii="Arial" w:hAnsi="Arial" w:cs="Arial"/>
              </w:rPr>
            </w:pPr>
            <w:r w:rsidRPr="007D00FC">
              <w:rPr>
                <w:rFonts w:ascii="Arial" w:hAnsi="Arial" w:cs="Arial"/>
              </w:rPr>
              <w:t>Texto, Páginas Web</w:t>
            </w:r>
          </w:p>
          <w:p w:rsidR="003C6BDC" w:rsidRPr="003F1658" w:rsidRDefault="003C6BDC" w:rsidP="009E1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0FC">
              <w:rPr>
                <w:rFonts w:ascii="Arial" w:hAnsi="Arial" w:cs="Arial"/>
                <w:spacing w:val="8"/>
              </w:rPr>
              <w:t>Autor, Título, Editorial, Año</w:t>
            </w:r>
            <w:r w:rsidRPr="007D00FC">
              <w:rPr>
                <w:rFonts w:ascii="Arial" w:hAnsi="Arial" w:cs="Arial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3C6BDC" w:rsidRPr="008C01B4" w:rsidRDefault="003C6BDC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3C6BDC" w:rsidTr="00AF63F7">
        <w:trPr>
          <w:trHeight w:val="416"/>
        </w:trPr>
        <w:tc>
          <w:tcPr>
            <w:tcW w:w="3417" w:type="dxa"/>
            <w:vAlign w:val="center"/>
          </w:tcPr>
          <w:p w:rsidR="003C6BDC" w:rsidRDefault="003C6BDC" w:rsidP="00E53505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Léniz D., R. “Apuntes de Navegación  Costera”, Edición 2004.</w:t>
            </w:r>
          </w:p>
        </w:tc>
        <w:tc>
          <w:tcPr>
            <w:tcW w:w="5593" w:type="dxa"/>
            <w:vAlign w:val="center"/>
          </w:tcPr>
          <w:p w:rsidR="003C6BDC" w:rsidRDefault="003C6BDC" w:rsidP="00E53505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Conceptos  básicos  de  navegación  costera,  con  ejercitación.</w:t>
            </w:r>
          </w:p>
        </w:tc>
      </w:tr>
      <w:tr w:rsidR="003C6BDC" w:rsidTr="00CC56AB">
        <w:trPr>
          <w:trHeight w:val="416"/>
        </w:trPr>
        <w:tc>
          <w:tcPr>
            <w:tcW w:w="3417" w:type="dxa"/>
            <w:vAlign w:val="center"/>
          </w:tcPr>
          <w:p w:rsidR="003C6BDC" w:rsidRPr="009E370C" w:rsidRDefault="003C6BDC" w:rsidP="0096238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Curbera, M.</w:t>
            </w:r>
          </w:p>
          <w:p w:rsidR="003C6BDC" w:rsidRPr="009E370C" w:rsidRDefault="003C6BDC" w:rsidP="0096238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Problemas de Navegación</w:t>
            </w:r>
          </w:p>
          <w:p w:rsidR="003C6BDC" w:rsidRPr="009E370C" w:rsidRDefault="003C6BDC" w:rsidP="0096238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JM Minuesa</w:t>
            </w:r>
          </w:p>
          <w:p w:rsidR="003C6BDC" w:rsidRDefault="003C6BDC" w:rsidP="00962388">
            <w:pPr>
              <w:rPr>
                <w:rFonts w:ascii="Arial" w:hAnsi="Arial"/>
                <w:sz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1977</w:t>
            </w:r>
          </w:p>
        </w:tc>
        <w:tc>
          <w:tcPr>
            <w:tcW w:w="5593" w:type="dxa"/>
            <w:vAlign w:val="center"/>
          </w:tcPr>
          <w:p w:rsidR="003C6BDC" w:rsidRDefault="003C6BDC" w:rsidP="00CC56AB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Explica conceptos y fenómenos meteorológicos con gráficos y ejercitación.</w:t>
            </w:r>
          </w:p>
        </w:tc>
      </w:tr>
      <w:tr w:rsidR="003C6BDC" w:rsidTr="00CC56AB">
        <w:trPr>
          <w:trHeight w:val="416"/>
        </w:trPr>
        <w:tc>
          <w:tcPr>
            <w:tcW w:w="3417" w:type="dxa"/>
            <w:vAlign w:val="center"/>
          </w:tcPr>
          <w:p w:rsidR="003C6BDC" w:rsidRDefault="003C6BDC" w:rsidP="00CC56A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24ED">
              <w:rPr>
                <w:rFonts w:ascii="Arial" w:hAnsi="Arial" w:cs="Arial"/>
                <w:sz w:val="24"/>
                <w:szCs w:val="24"/>
              </w:rPr>
              <w:t xml:space="preserve">Todas las publicaciones de Navegación del SHOA. Detalle de estas en </w:t>
            </w:r>
            <w:hyperlink r:id="rId8" w:history="1">
              <w:r w:rsidRPr="007F7BED">
                <w:rPr>
                  <w:rStyle w:val="Hipervnculo"/>
                  <w:rFonts w:ascii="Arial" w:hAnsi="Arial" w:cs="Arial"/>
                  <w:sz w:val="24"/>
                  <w:szCs w:val="24"/>
                </w:rPr>
                <w:t>www.shoa.cl</w:t>
              </w:r>
            </w:hyperlink>
          </w:p>
          <w:p w:rsidR="003C6BDC" w:rsidRPr="00962388" w:rsidRDefault="003C6BDC" w:rsidP="00CC56A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93" w:type="dxa"/>
            <w:vAlign w:val="center"/>
          </w:tcPr>
          <w:p w:rsidR="003C6BDC" w:rsidRPr="009E370C" w:rsidRDefault="003C6BDC" w:rsidP="00CC56AB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Publicaciones Náuticas de uso diario en planificación de Navegación.</w:t>
            </w:r>
          </w:p>
        </w:tc>
      </w:tr>
    </w:tbl>
    <w:p w:rsidR="003C6BDC" w:rsidRDefault="003C6BDC" w:rsidP="00E5443D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3C6BDC" w:rsidRPr="002A629B" w:rsidRDefault="003C6BDC" w:rsidP="00E5443D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3C6BDC" w:rsidRPr="001B0E88" w:rsidRDefault="003C6BDC" w:rsidP="00983D72">
      <w:pPr>
        <w:jc w:val="both"/>
        <w:rPr>
          <w:rFonts w:ascii="Arial" w:hAnsi="Arial" w:cs="Arial"/>
          <w:b/>
          <w:sz w:val="24"/>
          <w:szCs w:val="24"/>
        </w:rPr>
      </w:pPr>
      <w:r w:rsidRPr="001B0E88">
        <w:rPr>
          <w:rFonts w:ascii="Arial" w:hAnsi="Arial" w:cs="Arial"/>
          <w:b/>
          <w:sz w:val="24"/>
          <w:szCs w:val="24"/>
        </w:rPr>
        <w:t>V.-     COSTOS DE LA ASIGNATURA.</w:t>
      </w:r>
    </w:p>
    <w:p w:rsidR="003C6BDC" w:rsidRPr="001B0E88" w:rsidRDefault="003C6BDC" w:rsidP="00983D72">
      <w:pPr>
        <w:pStyle w:val="Encabezado"/>
        <w:ind w:righ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6BDC" w:rsidRPr="001B0E88" w:rsidRDefault="003C6BDC" w:rsidP="00EA240A">
      <w:pPr>
        <w:pStyle w:val="Encabezado"/>
        <w:numPr>
          <w:ilvl w:val="2"/>
          <w:numId w:val="57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sz w:val="24"/>
          <w:szCs w:val="24"/>
          <w:lang w:val="es-ES_tradnl"/>
        </w:rPr>
      </w:pPr>
      <w:r w:rsidRPr="001B0E88">
        <w:rPr>
          <w:rFonts w:ascii="Arial" w:hAnsi="Arial" w:cs="Arial"/>
          <w:b/>
          <w:sz w:val="24"/>
          <w:szCs w:val="24"/>
          <w:lang w:val="es-ES_tradnl"/>
        </w:rPr>
        <w:t>Costos Fijos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C6BDC" w:rsidRPr="001B0E88" w:rsidRDefault="003C6BDC" w:rsidP="00983D72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8"/>
        <w:gridCol w:w="1513"/>
        <w:gridCol w:w="1513"/>
        <w:gridCol w:w="1513"/>
      </w:tblGrid>
      <w:tr w:rsidR="003C6BDC" w:rsidRPr="001B0E88" w:rsidTr="00275CD9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3C6BDC" w:rsidRPr="001B0E88">
        <w:trPr>
          <w:trHeight w:val="355"/>
        </w:trPr>
        <w:tc>
          <w:tcPr>
            <w:tcW w:w="4508" w:type="dxa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04</w:t>
            </w:r>
          </w:p>
        </w:tc>
        <w:tc>
          <w:tcPr>
            <w:tcW w:w="1513" w:type="dxa"/>
            <w:vAlign w:val="center"/>
          </w:tcPr>
          <w:p w:rsidR="003C6BDC" w:rsidRPr="001B0E88" w:rsidRDefault="003C6BDC" w:rsidP="00C6791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C6791B">
              <w:rPr>
                <w:rFonts w:ascii="Arial" w:hAnsi="Arial" w:cs="Arial"/>
                <w:sz w:val="24"/>
                <w:szCs w:val="24"/>
                <w:lang w:val="es-MX"/>
              </w:rPr>
              <w:t>12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3C6BDC" w:rsidRPr="001B0E88" w:rsidRDefault="003C6BDC" w:rsidP="00C6791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</w:t>
            </w:r>
            <w:r w:rsidR="00C6791B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,8</w:t>
            </w:r>
            <w:r w:rsidR="00C6791B"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3C6BDC" w:rsidRPr="001B0E88">
        <w:trPr>
          <w:trHeight w:val="365"/>
        </w:trPr>
        <w:tc>
          <w:tcPr>
            <w:tcW w:w="4508" w:type="dxa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3C6BDC" w:rsidRPr="001B0E88" w:rsidRDefault="00C6791B" w:rsidP="00C6791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</w:t>
            </w:r>
            <w:r w:rsidR="003C6BDC">
              <w:rPr>
                <w:rFonts w:ascii="Arial" w:hAnsi="Arial" w:cs="Arial"/>
                <w:b/>
                <w:sz w:val="24"/>
                <w:szCs w:val="24"/>
                <w:lang w:val="es-MX"/>
              </w:rPr>
              <w:t>,8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</w:t>
            </w:r>
            <w:r w:rsidR="003C6BDC"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3C6BDC" w:rsidRPr="001B0E88" w:rsidRDefault="003C6BDC" w:rsidP="00983D72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C6BDC" w:rsidRPr="001B0E88" w:rsidRDefault="003C6BDC" w:rsidP="00983D72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1B0E88">
        <w:rPr>
          <w:rFonts w:ascii="Arial" w:hAnsi="Arial" w:cs="Arial"/>
          <w:sz w:val="24"/>
          <w:szCs w:val="24"/>
          <w:lang w:val="es-MX"/>
        </w:rPr>
        <w:t>Valor Total: Valor Hor</w:t>
      </w:r>
      <w:r>
        <w:rPr>
          <w:rFonts w:ascii="Arial" w:hAnsi="Arial" w:cs="Arial"/>
          <w:sz w:val="24"/>
          <w:szCs w:val="24"/>
          <w:lang w:val="es-MX"/>
        </w:rPr>
        <w:t>a x Cantidad Horas Asignatura x</w:t>
      </w:r>
      <w:r w:rsidRPr="001B0E88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3C6BDC" w:rsidRPr="001B0E88" w:rsidRDefault="003C6BDC" w:rsidP="00983D72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C6BDC" w:rsidRPr="001B0E88" w:rsidRDefault="003C6BDC" w:rsidP="00EA240A">
      <w:pPr>
        <w:pStyle w:val="Encabezado"/>
        <w:numPr>
          <w:ilvl w:val="2"/>
          <w:numId w:val="57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E88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3C6BDC" w:rsidRPr="001B0E88" w:rsidRDefault="003C6BDC" w:rsidP="00983D72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5"/>
        <w:gridCol w:w="1451"/>
        <w:gridCol w:w="977"/>
        <w:gridCol w:w="1383"/>
        <w:gridCol w:w="1338"/>
      </w:tblGrid>
      <w:tr w:rsidR="003C6BDC" w:rsidRPr="001B0E88" w:rsidTr="00275CD9">
        <w:trPr>
          <w:trHeight w:val="651"/>
        </w:trPr>
        <w:tc>
          <w:tcPr>
            <w:tcW w:w="3941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3C6BDC" w:rsidRPr="001B0E88" w:rsidRDefault="003C6BDC" w:rsidP="00F96C60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3C6BDC" w:rsidRPr="001B0E88">
        <w:trPr>
          <w:trHeight w:val="364"/>
        </w:trPr>
        <w:tc>
          <w:tcPr>
            <w:tcW w:w="3941" w:type="dxa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480</w:t>
            </w:r>
          </w:p>
        </w:tc>
        <w:tc>
          <w:tcPr>
            <w:tcW w:w="922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3C6BDC" w:rsidRPr="001B0E88" w:rsidRDefault="003C6BDC" w:rsidP="00183255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53 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3C6BDC" w:rsidRPr="001B0E88">
        <w:trPr>
          <w:trHeight w:val="364"/>
        </w:trPr>
        <w:tc>
          <w:tcPr>
            <w:tcW w:w="3941" w:type="dxa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Resmas de papel</w:t>
            </w:r>
          </w:p>
        </w:tc>
        <w:tc>
          <w:tcPr>
            <w:tcW w:w="1454" w:type="dxa"/>
            <w:vAlign w:val="center"/>
          </w:tcPr>
          <w:p w:rsidR="003C6BDC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30</w:t>
            </w:r>
          </w:p>
        </w:tc>
        <w:tc>
          <w:tcPr>
            <w:tcW w:w="922" w:type="dxa"/>
            <w:vAlign w:val="center"/>
          </w:tcPr>
          <w:p w:rsidR="003C6BDC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Resma</w:t>
            </w:r>
          </w:p>
        </w:tc>
        <w:tc>
          <w:tcPr>
            <w:tcW w:w="1390" w:type="dxa"/>
            <w:vAlign w:val="center"/>
          </w:tcPr>
          <w:p w:rsidR="003C6BDC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0.145</w:t>
            </w:r>
          </w:p>
        </w:tc>
        <w:tc>
          <w:tcPr>
            <w:tcW w:w="1347" w:type="dxa"/>
            <w:vAlign w:val="center"/>
          </w:tcPr>
          <w:p w:rsidR="003C6BDC" w:rsidRPr="001B0E88" w:rsidRDefault="003C6BDC" w:rsidP="00F96C60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4.35  UF</w:t>
            </w:r>
          </w:p>
        </w:tc>
      </w:tr>
      <w:tr w:rsidR="003C6BDC" w:rsidRPr="001B0E88">
        <w:trPr>
          <w:trHeight w:val="364"/>
        </w:trPr>
        <w:tc>
          <w:tcPr>
            <w:tcW w:w="3941" w:type="dxa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Cartas y Publicaciones Náuticas</w:t>
            </w:r>
          </w:p>
        </w:tc>
        <w:tc>
          <w:tcPr>
            <w:tcW w:w="1454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20</w:t>
            </w:r>
          </w:p>
        </w:tc>
        <w:tc>
          <w:tcPr>
            <w:tcW w:w="922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Cartas</w:t>
            </w:r>
          </w:p>
        </w:tc>
        <w:tc>
          <w:tcPr>
            <w:tcW w:w="1390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0.62</w:t>
            </w:r>
          </w:p>
        </w:tc>
        <w:tc>
          <w:tcPr>
            <w:tcW w:w="1347" w:type="dxa"/>
            <w:vAlign w:val="center"/>
          </w:tcPr>
          <w:p w:rsidR="003C6BDC" w:rsidRPr="001B0E88" w:rsidRDefault="003C6BDC" w:rsidP="00457387">
            <w:pPr>
              <w:ind w:right="-2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2.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0 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3C6BDC" w:rsidRPr="001B0E88">
        <w:trPr>
          <w:trHeight w:val="365"/>
        </w:trPr>
        <w:tc>
          <w:tcPr>
            <w:tcW w:w="3941" w:type="dxa"/>
            <w:vAlign w:val="center"/>
          </w:tcPr>
          <w:p w:rsidR="003C6BDC" w:rsidRPr="001B0E88" w:rsidRDefault="003C6BDC" w:rsidP="00F96C6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3C6BDC" w:rsidRPr="001B0E88" w:rsidRDefault="003C6BDC" w:rsidP="00F96C6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3C6BDC" w:rsidRPr="001B0E88" w:rsidRDefault="003C6BDC" w:rsidP="00712C3F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7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28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3C6BDC" w:rsidRDefault="003C6BDC" w:rsidP="00EF4596">
      <w:pPr>
        <w:tabs>
          <w:tab w:val="left" w:pos="561"/>
        </w:tabs>
        <w:jc w:val="both"/>
        <w:rPr>
          <w:lang w:val="es-ES_tradnl"/>
        </w:rPr>
      </w:pPr>
    </w:p>
    <w:sectPr w:rsidR="003C6BDC" w:rsidSect="00327E48">
      <w:headerReference w:type="default" r:id="rId9"/>
      <w:footerReference w:type="default" r:id="rId10"/>
      <w:pgSz w:w="12242" w:h="15842" w:code="1"/>
      <w:pgMar w:top="1287" w:right="851" w:bottom="851" w:left="1418" w:header="544" w:footer="93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E96" w:rsidRDefault="00EF4E96">
      <w:r>
        <w:separator/>
      </w:r>
    </w:p>
  </w:endnote>
  <w:endnote w:type="continuationSeparator" w:id="1">
    <w:p w:rsidR="00EF4E96" w:rsidRDefault="00EF4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26B" w:rsidRPr="00327E48" w:rsidRDefault="00F9726B" w:rsidP="00327E48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327E48">
      <w:rPr>
        <w:rFonts w:ascii="Arial" w:hAnsi="Arial" w:cs="Arial"/>
        <w:sz w:val="24"/>
        <w:szCs w:val="24"/>
        <w:lang w:val="es-MX"/>
      </w:rPr>
      <w:t>ORIGINAL</w:t>
    </w:r>
  </w:p>
  <w:p w:rsidR="00F9726B" w:rsidRPr="009928D3" w:rsidRDefault="00F9726B" w:rsidP="00320700">
    <w:pPr>
      <w:pStyle w:val="Piedepgina"/>
      <w:tabs>
        <w:tab w:val="left" w:pos="6691"/>
        <w:tab w:val="right" w:pos="9973"/>
      </w:tabs>
      <w:rPr>
        <w:rFonts w:ascii="Arial" w:hAnsi="Arial" w:cs="Arial"/>
        <w:lang w:val="es-MX"/>
      </w:rPr>
    </w:pPr>
    <w:r>
      <w:rPr>
        <w:rFonts w:ascii="Arial" w:hAnsi="Arial" w:cs="Arial"/>
        <w:sz w:val="24"/>
        <w:szCs w:val="24"/>
        <w:lang w:val="es-MX"/>
      </w:rPr>
      <w:tab/>
    </w:r>
    <w:r>
      <w:rPr>
        <w:rFonts w:ascii="Arial" w:hAnsi="Arial" w:cs="Arial"/>
        <w:sz w:val="24"/>
        <w:szCs w:val="24"/>
        <w:lang w:val="es-MX"/>
      </w:rPr>
      <w:tab/>
    </w:r>
    <w:r>
      <w:rPr>
        <w:rFonts w:ascii="Arial" w:hAnsi="Arial" w:cs="Arial"/>
        <w:sz w:val="24"/>
        <w:szCs w:val="24"/>
        <w:lang w:val="es-MX"/>
      </w:rPr>
      <w:tab/>
    </w:r>
    <w:r>
      <w:rPr>
        <w:rFonts w:ascii="Arial" w:hAnsi="Arial" w:cs="Arial"/>
        <w:sz w:val="24"/>
        <w:szCs w:val="24"/>
        <w:lang w:val="es-MX"/>
      </w:rPr>
      <w:tab/>
    </w:r>
    <w:r w:rsidR="00BC33F6">
      <w:rPr>
        <w:rFonts w:ascii="Arial" w:hAnsi="Arial" w:cs="Arial"/>
        <w:sz w:val="24"/>
        <w:szCs w:val="24"/>
        <w:lang w:val="es-MX"/>
      </w:rPr>
      <w:t>Marzo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E96" w:rsidRDefault="00EF4E96">
      <w:r>
        <w:separator/>
      </w:r>
    </w:p>
  </w:footnote>
  <w:footnote w:type="continuationSeparator" w:id="1">
    <w:p w:rsidR="00EF4E96" w:rsidRDefault="00EF4E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26B" w:rsidRPr="003172EF" w:rsidRDefault="00813000" w:rsidP="003172EF">
    <w:pPr>
      <w:pStyle w:val="Encabezado"/>
      <w:tabs>
        <w:tab w:val="clear" w:pos="4252"/>
        <w:tab w:val="clear" w:pos="8504"/>
        <w:tab w:val="right" w:pos="9962"/>
      </w:tabs>
      <w:rPr>
        <w:rFonts w:ascii="Arial" w:hAnsi="Arial" w:cs="Arial"/>
        <w:sz w:val="24"/>
        <w:szCs w:val="24"/>
      </w:rPr>
    </w:pPr>
    <w:r w:rsidRPr="00813000"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85.3pt;margin-top:-13.85pt;width:57.8pt;height:53.25pt;z-index:251657728" fillcolor="#0c9">
          <v:fill opacity=".5"/>
          <v:imagedata r:id="rId1" o:title="" chromakey="white" gain="69719f" blacklevel="-11141f" grayscale="t"/>
        </v:shape>
      </w:pict>
    </w:r>
    <w:r w:rsidR="00F9726B" w:rsidRPr="003172EF">
      <w:rPr>
        <w:rFonts w:ascii="Arial" w:hAnsi="Arial" w:cs="Arial"/>
        <w:sz w:val="24"/>
        <w:szCs w:val="24"/>
      </w:rPr>
      <w:t>E</w:t>
    </w:r>
    <w:r w:rsidR="00F9726B">
      <w:rPr>
        <w:rFonts w:ascii="Arial" w:hAnsi="Arial" w:cs="Arial"/>
        <w:sz w:val="24"/>
        <w:szCs w:val="24"/>
      </w:rPr>
      <w:t>scuela Naval “Arturo Prat”</w:t>
    </w:r>
    <w:r w:rsidR="00F9726B" w:rsidRPr="003172EF">
      <w:rPr>
        <w:rFonts w:ascii="Arial" w:hAnsi="Arial" w:cs="Arial"/>
        <w:sz w:val="24"/>
        <w:szCs w:val="24"/>
      </w:rPr>
      <w:tab/>
      <w:t>Ejemplar N°______/</w:t>
    </w:r>
    <w:r w:rsidR="00F9726B">
      <w:rPr>
        <w:rFonts w:ascii="Arial" w:hAnsi="Arial" w:cs="Arial"/>
        <w:sz w:val="24"/>
        <w:szCs w:val="24"/>
      </w:rPr>
      <w:t xml:space="preserve"> </w:t>
    </w:r>
    <w:r w:rsidR="00F9726B" w:rsidRPr="003172EF">
      <w:rPr>
        <w:rFonts w:ascii="Arial" w:hAnsi="Arial" w:cs="Arial"/>
        <w:sz w:val="24"/>
        <w:szCs w:val="24"/>
      </w:rPr>
      <w:t>P</w:t>
    </w:r>
    <w:r w:rsidR="00F9726B">
      <w:rPr>
        <w:rFonts w:ascii="Arial" w:hAnsi="Arial" w:cs="Arial"/>
        <w:sz w:val="24"/>
        <w:szCs w:val="24"/>
      </w:rPr>
      <w:t>ág.</w:t>
    </w:r>
    <w:r w:rsidRPr="003172EF">
      <w:rPr>
        <w:rFonts w:ascii="Arial" w:hAnsi="Arial" w:cs="Arial"/>
        <w:sz w:val="24"/>
        <w:szCs w:val="24"/>
      </w:rPr>
      <w:fldChar w:fldCharType="begin"/>
    </w:r>
    <w:r w:rsidR="00F9726B" w:rsidRPr="003172EF">
      <w:rPr>
        <w:rFonts w:ascii="Arial" w:hAnsi="Arial" w:cs="Arial"/>
        <w:sz w:val="24"/>
        <w:szCs w:val="24"/>
      </w:rPr>
      <w:instrText xml:space="preserve"> PAGE </w:instrText>
    </w:r>
    <w:r w:rsidRPr="003172EF">
      <w:rPr>
        <w:rFonts w:ascii="Arial" w:hAnsi="Arial" w:cs="Arial"/>
        <w:sz w:val="24"/>
        <w:szCs w:val="24"/>
      </w:rPr>
      <w:fldChar w:fldCharType="separate"/>
    </w:r>
    <w:r w:rsidR="00BC33F6">
      <w:rPr>
        <w:rFonts w:ascii="Arial" w:hAnsi="Arial" w:cs="Arial"/>
        <w:noProof/>
        <w:sz w:val="24"/>
        <w:szCs w:val="24"/>
      </w:rPr>
      <w:t>22</w:t>
    </w:r>
    <w:r w:rsidRPr="003172EF">
      <w:rPr>
        <w:rFonts w:ascii="Arial" w:hAnsi="Arial" w:cs="Arial"/>
        <w:sz w:val="24"/>
        <w:szCs w:val="24"/>
      </w:rPr>
      <w:fldChar w:fldCharType="end"/>
    </w:r>
    <w:r w:rsidR="00F9726B" w:rsidRPr="003172EF">
      <w:rPr>
        <w:rFonts w:ascii="Arial" w:hAnsi="Arial" w:cs="Arial"/>
        <w:sz w:val="24"/>
        <w:szCs w:val="24"/>
      </w:rPr>
      <w:t xml:space="preserve"> de </w:t>
    </w:r>
    <w:r w:rsidR="00F9726B">
      <w:rPr>
        <w:rStyle w:val="Nmerodepgina"/>
        <w:rFonts w:ascii="Arial" w:hAnsi="Arial"/>
        <w:sz w:val="24"/>
        <w:szCs w:val="24"/>
      </w:rPr>
      <w:t>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792A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">
    <w:nsid w:val="02A7723D"/>
    <w:multiLevelType w:val="multilevel"/>
    <w:tmpl w:val="BDDE92A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02CB53FC"/>
    <w:multiLevelType w:val="multilevel"/>
    <w:tmpl w:val="200CDA0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230"/>
        </w:tabs>
        <w:ind w:left="1230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>
    <w:nsid w:val="03AB560A"/>
    <w:multiLevelType w:val="multilevel"/>
    <w:tmpl w:val="DCDEEA1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>
    <w:nsid w:val="044E5D4B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5">
    <w:nsid w:val="058F7B40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>
    <w:nsid w:val="05D565D5"/>
    <w:multiLevelType w:val="hybridMultilevel"/>
    <w:tmpl w:val="5BCAD9BA"/>
    <w:lvl w:ilvl="0" w:tplc="479EFC1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>
    <w:nsid w:val="07C6736C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">
    <w:nsid w:val="09035B74"/>
    <w:multiLevelType w:val="multilevel"/>
    <w:tmpl w:val="B63CA63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>
    <w:nsid w:val="0B1D0425"/>
    <w:multiLevelType w:val="multilevel"/>
    <w:tmpl w:val="172EC51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0">
    <w:nsid w:val="0EB13EC8"/>
    <w:multiLevelType w:val="multilevel"/>
    <w:tmpl w:val="43C68B0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>
    <w:nsid w:val="11A1744C"/>
    <w:multiLevelType w:val="multilevel"/>
    <w:tmpl w:val="075217D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2">
    <w:nsid w:val="12BD7E4B"/>
    <w:multiLevelType w:val="hybridMultilevel"/>
    <w:tmpl w:val="A600D5C4"/>
    <w:lvl w:ilvl="0" w:tplc="0C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13514798"/>
    <w:multiLevelType w:val="multilevel"/>
    <w:tmpl w:val="F9A24D9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4">
    <w:nsid w:val="13851A5E"/>
    <w:multiLevelType w:val="multilevel"/>
    <w:tmpl w:val="269A305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5">
    <w:nsid w:val="15516E86"/>
    <w:multiLevelType w:val="multilevel"/>
    <w:tmpl w:val="49F80D1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6">
    <w:nsid w:val="1ABE27EA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>
    <w:nsid w:val="1F053054"/>
    <w:multiLevelType w:val="multilevel"/>
    <w:tmpl w:val="CB74C61E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230"/>
        </w:tabs>
        <w:ind w:left="1230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8">
    <w:nsid w:val="1F1E6BFB"/>
    <w:multiLevelType w:val="hybridMultilevel"/>
    <w:tmpl w:val="A8A8E692"/>
    <w:lvl w:ilvl="0" w:tplc="0C0A0017">
      <w:start w:val="1"/>
      <w:numFmt w:val="lowerLetter"/>
      <w:lvlText w:val="%1)"/>
      <w:lvlJc w:val="left"/>
      <w:pPr>
        <w:ind w:left="2814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3534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4254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4974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5694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6414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7134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7854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8574" w:hanging="180"/>
      </w:pPr>
      <w:rPr>
        <w:rFonts w:cs="Times New Roman"/>
      </w:rPr>
    </w:lvl>
  </w:abstractNum>
  <w:abstractNum w:abstractNumId="19">
    <w:nsid w:val="218E6F6E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9"/>
        </w:tabs>
        <w:ind w:left="2269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>
    <w:nsid w:val="219B5CD6"/>
    <w:multiLevelType w:val="multilevel"/>
    <w:tmpl w:val="075217D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1">
    <w:nsid w:val="232D4054"/>
    <w:multiLevelType w:val="multilevel"/>
    <w:tmpl w:val="6CAED90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2">
    <w:nsid w:val="23BA4E94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3">
    <w:nsid w:val="258F1F89"/>
    <w:multiLevelType w:val="multilevel"/>
    <w:tmpl w:val="61EC2BB8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>
    <w:nsid w:val="26426265"/>
    <w:multiLevelType w:val="hybridMultilevel"/>
    <w:tmpl w:val="0526DE98"/>
    <w:lvl w:ilvl="0" w:tplc="283268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5">
    <w:nsid w:val="281B555D"/>
    <w:multiLevelType w:val="multilevel"/>
    <w:tmpl w:val="BF58129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>
    <w:nsid w:val="28672AA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>
    <w:nsid w:val="2A257ED6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8">
    <w:nsid w:val="2C840D57"/>
    <w:multiLevelType w:val="multilevel"/>
    <w:tmpl w:val="BCDA8B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9">
    <w:nsid w:val="2EF34F1E"/>
    <w:multiLevelType w:val="multilevel"/>
    <w:tmpl w:val="D460E1E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11"/>
        </w:tabs>
        <w:ind w:left="241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0">
    <w:nsid w:val="2FBC7958"/>
    <w:multiLevelType w:val="multilevel"/>
    <w:tmpl w:val="E7D69B8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1">
    <w:nsid w:val="310E1630"/>
    <w:multiLevelType w:val="multilevel"/>
    <w:tmpl w:val="30AC8AE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2">
    <w:nsid w:val="32B876DC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3">
    <w:nsid w:val="32BF0A6D"/>
    <w:multiLevelType w:val="multilevel"/>
    <w:tmpl w:val="41CA3D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4">
    <w:nsid w:val="36D71BAD"/>
    <w:multiLevelType w:val="multilevel"/>
    <w:tmpl w:val="FF6696F0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5">
    <w:nsid w:val="36F91EDA"/>
    <w:multiLevelType w:val="multilevel"/>
    <w:tmpl w:val="04AA262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6">
    <w:nsid w:val="38E447E3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7">
    <w:nsid w:val="392F6EBF"/>
    <w:multiLevelType w:val="multilevel"/>
    <w:tmpl w:val="C324C6C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Text w:val="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8">
    <w:nsid w:val="394711EE"/>
    <w:multiLevelType w:val="multilevel"/>
    <w:tmpl w:val="92C4EA7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9">
    <w:nsid w:val="394B436F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0">
    <w:nsid w:val="3C2B7BBC"/>
    <w:multiLevelType w:val="multilevel"/>
    <w:tmpl w:val="924A92F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11"/>
        </w:tabs>
        <w:ind w:left="241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1">
    <w:nsid w:val="3CB81644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2">
    <w:nsid w:val="418F48BA"/>
    <w:multiLevelType w:val="multilevel"/>
    <w:tmpl w:val="DB001F7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3">
    <w:nsid w:val="439C04FD"/>
    <w:multiLevelType w:val="multilevel"/>
    <w:tmpl w:val="6CAED90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4">
    <w:nsid w:val="447C7E0E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5">
    <w:nsid w:val="448E4A4E"/>
    <w:multiLevelType w:val="multilevel"/>
    <w:tmpl w:val="E6C4AF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6">
    <w:nsid w:val="45DF2E11"/>
    <w:multiLevelType w:val="multilevel"/>
    <w:tmpl w:val="8446D21A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7">
    <w:nsid w:val="479E4CEF"/>
    <w:multiLevelType w:val="hybridMultilevel"/>
    <w:tmpl w:val="276E0794"/>
    <w:lvl w:ilvl="0" w:tplc="0A40819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4A0A26B1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9">
    <w:nsid w:val="4BE8356A"/>
    <w:multiLevelType w:val="multilevel"/>
    <w:tmpl w:val="DE329D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1">
    <w:nsid w:val="519218B8"/>
    <w:multiLevelType w:val="multilevel"/>
    <w:tmpl w:val="1D603BA0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2">
    <w:nsid w:val="524727B3"/>
    <w:multiLevelType w:val="multilevel"/>
    <w:tmpl w:val="B338D81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53">
    <w:nsid w:val="52961C48"/>
    <w:multiLevelType w:val="multilevel"/>
    <w:tmpl w:val="E312BA8E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4">
    <w:nsid w:val="529D0DC6"/>
    <w:multiLevelType w:val="multilevel"/>
    <w:tmpl w:val="7868C9A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4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55">
    <w:nsid w:val="536F097E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56">
    <w:nsid w:val="56263E59"/>
    <w:multiLevelType w:val="multilevel"/>
    <w:tmpl w:val="605AE27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7">
    <w:nsid w:val="57A92FD0"/>
    <w:multiLevelType w:val="multilevel"/>
    <w:tmpl w:val="DE329D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8">
    <w:nsid w:val="57AC190C"/>
    <w:multiLevelType w:val="multilevel"/>
    <w:tmpl w:val="F97CB97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9">
    <w:nsid w:val="58207E75"/>
    <w:multiLevelType w:val="multilevel"/>
    <w:tmpl w:val="864ED7E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0">
    <w:nsid w:val="58910D68"/>
    <w:multiLevelType w:val="multilevel"/>
    <w:tmpl w:val="D4428FA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1">
    <w:nsid w:val="5AA2379C"/>
    <w:multiLevelType w:val="multilevel"/>
    <w:tmpl w:val="C1AEBCD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2">
    <w:nsid w:val="5B23047D"/>
    <w:multiLevelType w:val="multilevel"/>
    <w:tmpl w:val="3CF6138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11"/>
        </w:tabs>
        <w:ind w:left="241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3">
    <w:nsid w:val="5B330F3D"/>
    <w:multiLevelType w:val="multilevel"/>
    <w:tmpl w:val="106AFDE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686"/>
        </w:tabs>
        <w:ind w:left="686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4">
    <w:nsid w:val="5BF21EA6"/>
    <w:multiLevelType w:val="multilevel"/>
    <w:tmpl w:val="605AE27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5">
    <w:nsid w:val="5D3C222A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6">
    <w:nsid w:val="605D14DC"/>
    <w:multiLevelType w:val="multilevel"/>
    <w:tmpl w:val="075217D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7">
    <w:nsid w:val="60B55A7C"/>
    <w:multiLevelType w:val="multilevel"/>
    <w:tmpl w:val="E68C21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01"/>
        </w:tabs>
        <w:ind w:left="23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8">
    <w:nsid w:val="6253466C"/>
    <w:multiLevelType w:val="multilevel"/>
    <w:tmpl w:val="DCDEEA1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9">
    <w:nsid w:val="662B4F3C"/>
    <w:multiLevelType w:val="hybridMultilevel"/>
    <w:tmpl w:val="567EA198"/>
    <w:lvl w:ilvl="0" w:tplc="0C0A000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70">
    <w:nsid w:val="69010C52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1">
    <w:nsid w:val="6AEB148C"/>
    <w:multiLevelType w:val="multilevel"/>
    <w:tmpl w:val="7868C9A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4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2">
    <w:nsid w:val="6C54217C"/>
    <w:multiLevelType w:val="multilevel"/>
    <w:tmpl w:val="3B7C708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 w:val="0"/>
        <w:sz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3">
    <w:nsid w:val="6CEF6DF5"/>
    <w:multiLevelType w:val="multilevel"/>
    <w:tmpl w:val="7C3EC85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808"/>
        </w:tabs>
        <w:ind w:left="180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4">
    <w:nsid w:val="6DD26FB7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9"/>
        </w:tabs>
        <w:ind w:left="2269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5">
    <w:nsid w:val="6F5865AD"/>
    <w:multiLevelType w:val="multilevel"/>
    <w:tmpl w:val="C4BC05B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6">
    <w:nsid w:val="6FA72A63"/>
    <w:multiLevelType w:val="multilevel"/>
    <w:tmpl w:val="31227600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7">
    <w:nsid w:val="706F29E3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50"/>
        </w:tabs>
        <w:ind w:left="2250" w:hanging="567"/>
      </w:pPr>
      <w:rPr>
        <w:rFonts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8">
    <w:nsid w:val="7162190B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9">
    <w:nsid w:val="72C541AF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0">
    <w:nsid w:val="741C33F6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910"/>
        </w:tabs>
        <w:ind w:left="1910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1">
    <w:nsid w:val="74510618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2">
    <w:nsid w:val="74FA775C"/>
    <w:multiLevelType w:val="multilevel"/>
    <w:tmpl w:val="0EA29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3">
    <w:nsid w:val="751F6E97"/>
    <w:multiLevelType w:val="multilevel"/>
    <w:tmpl w:val="FA923AF0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4">
    <w:nsid w:val="75906E5D"/>
    <w:multiLevelType w:val="multilevel"/>
    <w:tmpl w:val="567EA198"/>
    <w:lvl w:ilvl="0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85">
    <w:nsid w:val="76043A16"/>
    <w:multiLevelType w:val="multilevel"/>
    <w:tmpl w:val="1A0A41A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230"/>
        </w:tabs>
        <w:ind w:left="1230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6">
    <w:nsid w:val="76630296"/>
    <w:multiLevelType w:val="multilevel"/>
    <w:tmpl w:val="216A391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7">
    <w:nsid w:val="77802FC5"/>
    <w:multiLevelType w:val="hybridMultilevel"/>
    <w:tmpl w:val="93E8917A"/>
    <w:lvl w:ilvl="0" w:tplc="0C0A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8">
    <w:nsid w:val="79C83624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9">
    <w:nsid w:val="7B7514CE"/>
    <w:multiLevelType w:val="multilevel"/>
    <w:tmpl w:val="CA76849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0">
    <w:nsid w:val="7C0D4531"/>
    <w:multiLevelType w:val="multilevel"/>
    <w:tmpl w:val="C324C6C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Text w:val="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1">
    <w:nsid w:val="7E194DD0"/>
    <w:multiLevelType w:val="multilevel"/>
    <w:tmpl w:val="5D76096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2">
    <w:nsid w:val="7FFC49E7"/>
    <w:multiLevelType w:val="multilevel"/>
    <w:tmpl w:val="51E402D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454"/>
        </w:tabs>
        <w:ind w:left="2454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34"/>
  </w:num>
  <w:num w:numId="2">
    <w:abstractNumId w:val="70"/>
  </w:num>
  <w:num w:numId="3">
    <w:abstractNumId w:val="75"/>
  </w:num>
  <w:num w:numId="4">
    <w:abstractNumId w:val="52"/>
  </w:num>
  <w:num w:numId="5">
    <w:abstractNumId w:val="63"/>
  </w:num>
  <w:num w:numId="6">
    <w:abstractNumId w:val="55"/>
  </w:num>
  <w:num w:numId="7">
    <w:abstractNumId w:val="77"/>
  </w:num>
  <w:num w:numId="8">
    <w:abstractNumId w:val="60"/>
  </w:num>
  <w:num w:numId="9">
    <w:abstractNumId w:val="43"/>
  </w:num>
  <w:num w:numId="10">
    <w:abstractNumId w:val="1"/>
  </w:num>
  <w:num w:numId="11">
    <w:abstractNumId w:val="21"/>
  </w:num>
  <w:num w:numId="12">
    <w:abstractNumId w:val="23"/>
  </w:num>
  <w:num w:numId="13">
    <w:abstractNumId w:val="62"/>
  </w:num>
  <w:num w:numId="14">
    <w:abstractNumId w:val="36"/>
  </w:num>
  <w:num w:numId="15">
    <w:abstractNumId w:val="65"/>
  </w:num>
  <w:num w:numId="16">
    <w:abstractNumId w:val="28"/>
  </w:num>
  <w:num w:numId="17">
    <w:abstractNumId w:val="26"/>
  </w:num>
  <w:num w:numId="18">
    <w:abstractNumId w:val="85"/>
  </w:num>
  <w:num w:numId="19">
    <w:abstractNumId w:val="44"/>
  </w:num>
  <w:num w:numId="20">
    <w:abstractNumId w:val="80"/>
  </w:num>
  <w:num w:numId="21">
    <w:abstractNumId w:val="22"/>
  </w:num>
  <w:num w:numId="22">
    <w:abstractNumId w:val="78"/>
  </w:num>
  <w:num w:numId="23">
    <w:abstractNumId w:val="74"/>
  </w:num>
  <w:num w:numId="24">
    <w:abstractNumId w:val="16"/>
  </w:num>
  <w:num w:numId="25">
    <w:abstractNumId w:val="4"/>
  </w:num>
  <w:num w:numId="26">
    <w:abstractNumId w:val="61"/>
  </w:num>
  <w:num w:numId="27">
    <w:abstractNumId w:val="8"/>
  </w:num>
  <w:num w:numId="28">
    <w:abstractNumId w:val="46"/>
  </w:num>
  <w:num w:numId="29">
    <w:abstractNumId w:val="86"/>
  </w:num>
  <w:num w:numId="30">
    <w:abstractNumId w:val="89"/>
  </w:num>
  <w:num w:numId="31">
    <w:abstractNumId w:val="49"/>
  </w:num>
  <w:num w:numId="32">
    <w:abstractNumId w:val="3"/>
  </w:num>
  <w:num w:numId="33">
    <w:abstractNumId w:val="5"/>
  </w:num>
  <w:num w:numId="34">
    <w:abstractNumId w:val="7"/>
  </w:num>
  <w:num w:numId="35">
    <w:abstractNumId w:val="73"/>
  </w:num>
  <w:num w:numId="36">
    <w:abstractNumId w:val="66"/>
  </w:num>
  <w:num w:numId="37">
    <w:abstractNumId w:val="92"/>
  </w:num>
  <w:num w:numId="38">
    <w:abstractNumId w:val="83"/>
  </w:num>
  <w:num w:numId="39">
    <w:abstractNumId w:val="9"/>
  </w:num>
  <w:num w:numId="40">
    <w:abstractNumId w:val="30"/>
  </w:num>
  <w:num w:numId="41">
    <w:abstractNumId w:val="82"/>
  </w:num>
  <w:num w:numId="42">
    <w:abstractNumId w:val="15"/>
  </w:num>
  <w:num w:numId="43">
    <w:abstractNumId w:val="35"/>
  </w:num>
  <w:num w:numId="44">
    <w:abstractNumId w:val="42"/>
  </w:num>
  <w:num w:numId="45">
    <w:abstractNumId w:val="41"/>
  </w:num>
  <w:num w:numId="46">
    <w:abstractNumId w:val="76"/>
  </w:num>
  <w:num w:numId="47">
    <w:abstractNumId w:val="91"/>
  </w:num>
  <w:num w:numId="48">
    <w:abstractNumId w:val="58"/>
  </w:num>
  <w:num w:numId="49">
    <w:abstractNumId w:val="59"/>
  </w:num>
  <w:num w:numId="50">
    <w:abstractNumId w:val="17"/>
  </w:num>
  <w:num w:numId="51">
    <w:abstractNumId w:val="67"/>
  </w:num>
  <w:num w:numId="52">
    <w:abstractNumId w:val="14"/>
  </w:num>
  <w:num w:numId="53">
    <w:abstractNumId w:val="31"/>
  </w:num>
  <w:num w:numId="54">
    <w:abstractNumId w:val="72"/>
  </w:num>
  <w:num w:numId="55">
    <w:abstractNumId w:val="11"/>
  </w:num>
  <w:num w:numId="56">
    <w:abstractNumId w:val="2"/>
  </w:num>
  <w:num w:numId="57">
    <w:abstractNumId w:val="50"/>
  </w:num>
  <w:num w:numId="58">
    <w:abstractNumId w:val="37"/>
  </w:num>
  <w:num w:numId="59">
    <w:abstractNumId w:val="57"/>
  </w:num>
  <w:num w:numId="60">
    <w:abstractNumId w:val="38"/>
  </w:num>
  <w:num w:numId="61">
    <w:abstractNumId w:val="69"/>
  </w:num>
  <w:num w:numId="62">
    <w:abstractNumId w:val="90"/>
  </w:num>
  <w:num w:numId="63">
    <w:abstractNumId w:val="25"/>
  </w:num>
  <w:num w:numId="64">
    <w:abstractNumId w:val="54"/>
  </w:num>
  <w:num w:numId="65">
    <w:abstractNumId w:val="71"/>
  </w:num>
  <w:num w:numId="66">
    <w:abstractNumId w:val="10"/>
  </w:num>
  <w:num w:numId="67">
    <w:abstractNumId w:val="48"/>
  </w:num>
  <w:num w:numId="68">
    <w:abstractNumId w:val="32"/>
  </w:num>
  <w:num w:numId="69">
    <w:abstractNumId w:val="79"/>
  </w:num>
  <w:num w:numId="70">
    <w:abstractNumId w:val="39"/>
  </w:num>
  <w:num w:numId="71">
    <w:abstractNumId w:val="12"/>
  </w:num>
  <w:num w:numId="72">
    <w:abstractNumId w:val="87"/>
  </w:num>
  <w:num w:numId="73">
    <w:abstractNumId w:val="53"/>
  </w:num>
  <w:num w:numId="74">
    <w:abstractNumId w:val="40"/>
  </w:num>
  <w:num w:numId="75">
    <w:abstractNumId w:val="13"/>
  </w:num>
  <w:num w:numId="76">
    <w:abstractNumId w:val="45"/>
  </w:num>
  <w:num w:numId="77">
    <w:abstractNumId w:val="68"/>
  </w:num>
  <w:num w:numId="78">
    <w:abstractNumId w:val="64"/>
  </w:num>
  <w:num w:numId="79">
    <w:abstractNumId w:val="81"/>
  </w:num>
  <w:num w:numId="80">
    <w:abstractNumId w:val="0"/>
  </w:num>
  <w:num w:numId="81">
    <w:abstractNumId w:val="20"/>
  </w:num>
  <w:num w:numId="82">
    <w:abstractNumId w:val="18"/>
  </w:num>
  <w:num w:numId="83">
    <w:abstractNumId w:val="56"/>
  </w:num>
  <w:num w:numId="84">
    <w:abstractNumId w:val="33"/>
  </w:num>
  <w:num w:numId="85">
    <w:abstractNumId w:val="88"/>
  </w:num>
  <w:num w:numId="86">
    <w:abstractNumId w:val="19"/>
  </w:num>
  <w:num w:numId="87">
    <w:abstractNumId w:val="29"/>
  </w:num>
  <w:num w:numId="88">
    <w:abstractNumId w:val="27"/>
  </w:num>
  <w:num w:numId="89">
    <w:abstractNumId w:val="51"/>
  </w:num>
  <w:num w:numId="90">
    <w:abstractNumId w:val="6"/>
  </w:num>
  <w:num w:numId="91">
    <w:abstractNumId w:val="47"/>
  </w:num>
  <w:num w:numId="92">
    <w:abstractNumId w:val="84"/>
  </w:num>
  <w:num w:numId="93">
    <w:abstractNumId w:val="24"/>
  </w:num>
  <w:numIdMacAtCleanup w:val="9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9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0E7D"/>
    <w:rsid w:val="00000EDA"/>
    <w:rsid w:val="00001E38"/>
    <w:rsid w:val="00006057"/>
    <w:rsid w:val="00010C26"/>
    <w:rsid w:val="00014E2E"/>
    <w:rsid w:val="00020A7C"/>
    <w:rsid w:val="00021348"/>
    <w:rsid w:val="00021CE6"/>
    <w:rsid w:val="0003064D"/>
    <w:rsid w:val="000335B6"/>
    <w:rsid w:val="00043CDD"/>
    <w:rsid w:val="000460B2"/>
    <w:rsid w:val="00053D7A"/>
    <w:rsid w:val="0006760E"/>
    <w:rsid w:val="00067B6F"/>
    <w:rsid w:val="00072067"/>
    <w:rsid w:val="00072B5B"/>
    <w:rsid w:val="00072ECD"/>
    <w:rsid w:val="00086357"/>
    <w:rsid w:val="0008704A"/>
    <w:rsid w:val="00091FC8"/>
    <w:rsid w:val="00092614"/>
    <w:rsid w:val="00093412"/>
    <w:rsid w:val="000B546D"/>
    <w:rsid w:val="000C0487"/>
    <w:rsid w:val="000C54D2"/>
    <w:rsid w:val="000D2223"/>
    <w:rsid w:val="000D238B"/>
    <w:rsid w:val="000D4627"/>
    <w:rsid w:val="000D5C79"/>
    <w:rsid w:val="000E137A"/>
    <w:rsid w:val="000E2349"/>
    <w:rsid w:val="000E2BBE"/>
    <w:rsid w:val="000F0C3F"/>
    <w:rsid w:val="00100FCF"/>
    <w:rsid w:val="00103B2A"/>
    <w:rsid w:val="00107902"/>
    <w:rsid w:val="00117FA6"/>
    <w:rsid w:val="00120DBE"/>
    <w:rsid w:val="00123232"/>
    <w:rsid w:val="0012493D"/>
    <w:rsid w:val="00131584"/>
    <w:rsid w:val="0013594C"/>
    <w:rsid w:val="00141B9A"/>
    <w:rsid w:val="00143E54"/>
    <w:rsid w:val="001538DB"/>
    <w:rsid w:val="0016656E"/>
    <w:rsid w:val="00170FDE"/>
    <w:rsid w:val="00174201"/>
    <w:rsid w:val="00175C43"/>
    <w:rsid w:val="001760EC"/>
    <w:rsid w:val="00177A0B"/>
    <w:rsid w:val="00181B67"/>
    <w:rsid w:val="00183255"/>
    <w:rsid w:val="00184D4C"/>
    <w:rsid w:val="00192991"/>
    <w:rsid w:val="00197CE1"/>
    <w:rsid w:val="001A0567"/>
    <w:rsid w:val="001B0959"/>
    <w:rsid w:val="001B0E88"/>
    <w:rsid w:val="001B2BAC"/>
    <w:rsid w:val="001B5B92"/>
    <w:rsid w:val="001C3194"/>
    <w:rsid w:val="001D50C0"/>
    <w:rsid w:val="001E3689"/>
    <w:rsid w:val="001E5313"/>
    <w:rsid w:val="001E61E3"/>
    <w:rsid w:val="001F64F4"/>
    <w:rsid w:val="001F6604"/>
    <w:rsid w:val="001F6E4B"/>
    <w:rsid w:val="00210456"/>
    <w:rsid w:val="00210E30"/>
    <w:rsid w:val="002250F0"/>
    <w:rsid w:val="00232D35"/>
    <w:rsid w:val="00236153"/>
    <w:rsid w:val="00246517"/>
    <w:rsid w:val="00254BA5"/>
    <w:rsid w:val="00255A67"/>
    <w:rsid w:val="00256D63"/>
    <w:rsid w:val="002613B5"/>
    <w:rsid w:val="002646E6"/>
    <w:rsid w:val="00275CD9"/>
    <w:rsid w:val="0028610C"/>
    <w:rsid w:val="0029134C"/>
    <w:rsid w:val="00297066"/>
    <w:rsid w:val="002A2C02"/>
    <w:rsid w:val="002A629B"/>
    <w:rsid w:val="002A67D3"/>
    <w:rsid w:val="002B1C55"/>
    <w:rsid w:val="002B24E2"/>
    <w:rsid w:val="002E11B4"/>
    <w:rsid w:val="002E4AC5"/>
    <w:rsid w:val="002E5C76"/>
    <w:rsid w:val="002F05EB"/>
    <w:rsid w:val="002F0A39"/>
    <w:rsid w:val="002F1A77"/>
    <w:rsid w:val="002F3224"/>
    <w:rsid w:val="00300A75"/>
    <w:rsid w:val="0030649A"/>
    <w:rsid w:val="00310D9A"/>
    <w:rsid w:val="00311FF4"/>
    <w:rsid w:val="003172EF"/>
    <w:rsid w:val="00320700"/>
    <w:rsid w:val="00323A87"/>
    <w:rsid w:val="00324F11"/>
    <w:rsid w:val="00325E40"/>
    <w:rsid w:val="00327E48"/>
    <w:rsid w:val="00333502"/>
    <w:rsid w:val="003355B5"/>
    <w:rsid w:val="00354BD6"/>
    <w:rsid w:val="00355796"/>
    <w:rsid w:val="00374402"/>
    <w:rsid w:val="00397905"/>
    <w:rsid w:val="00397F4E"/>
    <w:rsid w:val="003A129D"/>
    <w:rsid w:val="003A2CAA"/>
    <w:rsid w:val="003B4113"/>
    <w:rsid w:val="003B6DC6"/>
    <w:rsid w:val="003C5597"/>
    <w:rsid w:val="003C67B1"/>
    <w:rsid w:val="003C696F"/>
    <w:rsid w:val="003C6BDC"/>
    <w:rsid w:val="003E11F9"/>
    <w:rsid w:val="003F0074"/>
    <w:rsid w:val="003F1658"/>
    <w:rsid w:val="003F72E6"/>
    <w:rsid w:val="003F737F"/>
    <w:rsid w:val="0040248B"/>
    <w:rsid w:val="004040B3"/>
    <w:rsid w:val="004051E5"/>
    <w:rsid w:val="00405C10"/>
    <w:rsid w:val="00405FEC"/>
    <w:rsid w:val="00423682"/>
    <w:rsid w:val="00430645"/>
    <w:rsid w:val="00435366"/>
    <w:rsid w:val="004520CF"/>
    <w:rsid w:val="00457387"/>
    <w:rsid w:val="00462FBA"/>
    <w:rsid w:val="004653D2"/>
    <w:rsid w:val="004703BE"/>
    <w:rsid w:val="0047130A"/>
    <w:rsid w:val="004716C7"/>
    <w:rsid w:val="004755C8"/>
    <w:rsid w:val="004846D6"/>
    <w:rsid w:val="00491B39"/>
    <w:rsid w:val="004925DF"/>
    <w:rsid w:val="00493107"/>
    <w:rsid w:val="00494DC1"/>
    <w:rsid w:val="004A14F9"/>
    <w:rsid w:val="004A4D1F"/>
    <w:rsid w:val="004B1968"/>
    <w:rsid w:val="004B2B1F"/>
    <w:rsid w:val="004B523A"/>
    <w:rsid w:val="004B5C4A"/>
    <w:rsid w:val="004C7C17"/>
    <w:rsid w:val="004C7D0A"/>
    <w:rsid w:val="004D6CE2"/>
    <w:rsid w:val="004E1159"/>
    <w:rsid w:val="004E660A"/>
    <w:rsid w:val="0050102B"/>
    <w:rsid w:val="00504C0B"/>
    <w:rsid w:val="00506B04"/>
    <w:rsid w:val="00514C76"/>
    <w:rsid w:val="005230DB"/>
    <w:rsid w:val="0053339A"/>
    <w:rsid w:val="00541D8A"/>
    <w:rsid w:val="005507F5"/>
    <w:rsid w:val="005541DD"/>
    <w:rsid w:val="0055735B"/>
    <w:rsid w:val="005728C0"/>
    <w:rsid w:val="00573B4B"/>
    <w:rsid w:val="005745F0"/>
    <w:rsid w:val="00581845"/>
    <w:rsid w:val="005855B2"/>
    <w:rsid w:val="00585AAA"/>
    <w:rsid w:val="00593B4D"/>
    <w:rsid w:val="0059564F"/>
    <w:rsid w:val="005A740C"/>
    <w:rsid w:val="005A75DD"/>
    <w:rsid w:val="005B2585"/>
    <w:rsid w:val="005D20F0"/>
    <w:rsid w:val="005D295A"/>
    <w:rsid w:val="005D5413"/>
    <w:rsid w:val="005D63E3"/>
    <w:rsid w:val="005E35DF"/>
    <w:rsid w:val="005F0CC9"/>
    <w:rsid w:val="005F2C92"/>
    <w:rsid w:val="005F31AA"/>
    <w:rsid w:val="005F6846"/>
    <w:rsid w:val="005F6BD5"/>
    <w:rsid w:val="00614367"/>
    <w:rsid w:val="006169EA"/>
    <w:rsid w:val="006317E6"/>
    <w:rsid w:val="0064084B"/>
    <w:rsid w:val="00641890"/>
    <w:rsid w:val="00647A6F"/>
    <w:rsid w:val="00647EFA"/>
    <w:rsid w:val="00657231"/>
    <w:rsid w:val="00661F37"/>
    <w:rsid w:val="006942D1"/>
    <w:rsid w:val="00695FCF"/>
    <w:rsid w:val="006A0B86"/>
    <w:rsid w:val="006A14B0"/>
    <w:rsid w:val="006A73FC"/>
    <w:rsid w:val="006B1732"/>
    <w:rsid w:val="006B2F96"/>
    <w:rsid w:val="006B378E"/>
    <w:rsid w:val="006B3C74"/>
    <w:rsid w:val="006B4295"/>
    <w:rsid w:val="006B437B"/>
    <w:rsid w:val="006B76D6"/>
    <w:rsid w:val="006E0260"/>
    <w:rsid w:val="006E68A2"/>
    <w:rsid w:val="006F52F2"/>
    <w:rsid w:val="006F6FCC"/>
    <w:rsid w:val="007006A9"/>
    <w:rsid w:val="00700987"/>
    <w:rsid w:val="00700B5C"/>
    <w:rsid w:val="00710B53"/>
    <w:rsid w:val="00712C3F"/>
    <w:rsid w:val="00713D22"/>
    <w:rsid w:val="007160C1"/>
    <w:rsid w:val="0071753A"/>
    <w:rsid w:val="00717D6C"/>
    <w:rsid w:val="0072140A"/>
    <w:rsid w:val="00722511"/>
    <w:rsid w:val="00736852"/>
    <w:rsid w:val="00736A83"/>
    <w:rsid w:val="0074336E"/>
    <w:rsid w:val="00745D7E"/>
    <w:rsid w:val="00750030"/>
    <w:rsid w:val="007626D6"/>
    <w:rsid w:val="00764274"/>
    <w:rsid w:val="0076562E"/>
    <w:rsid w:val="00767763"/>
    <w:rsid w:val="007801B6"/>
    <w:rsid w:val="007825F6"/>
    <w:rsid w:val="00792FC9"/>
    <w:rsid w:val="00797B5F"/>
    <w:rsid w:val="007A3C4B"/>
    <w:rsid w:val="007B48A5"/>
    <w:rsid w:val="007B6214"/>
    <w:rsid w:val="007B69DD"/>
    <w:rsid w:val="007C01D4"/>
    <w:rsid w:val="007C0BB3"/>
    <w:rsid w:val="007C1F1E"/>
    <w:rsid w:val="007C51E0"/>
    <w:rsid w:val="007C760E"/>
    <w:rsid w:val="007D00FC"/>
    <w:rsid w:val="007D109D"/>
    <w:rsid w:val="007D6FD0"/>
    <w:rsid w:val="007F2017"/>
    <w:rsid w:val="007F30FE"/>
    <w:rsid w:val="007F7BED"/>
    <w:rsid w:val="00802F0E"/>
    <w:rsid w:val="008031D6"/>
    <w:rsid w:val="00812388"/>
    <w:rsid w:val="00813000"/>
    <w:rsid w:val="00817149"/>
    <w:rsid w:val="00820A4D"/>
    <w:rsid w:val="008213B2"/>
    <w:rsid w:val="00821585"/>
    <w:rsid w:val="00822AF8"/>
    <w:rsid w:val="00832393"/>
    <w:rsid w:val="0084316F"/>
    <w:rsid w:val="00843D4A"/>
    <w:rsid w:val="008612BB"/>
    <w:rsid w:val="00877DEB"/>
    <w:rsid w:val="00880492"/>
    <w:rsid w:val="00882E44"/>
    <w:rsid w:val="00886B8F"/>
    <w:rsid w:val="008874BA"/>
    <w:rsid w:val="008913E0"/>
    <w:rsid w:val="008937B4"/>
    <w:rsid w:val="008A0412"/>
    <w:rsid w:val="008A2430"/>
    <w:rsid w:val="008A3E70"/>
    <w:rsid w:val="008B17C3"/>
    <w:rsid w:val="008B315E"/>
    <w:rsid w:val="008B78A8"/>
    <w:rsid w:val="008C01B4"/>
    <w:rsid w:val="008C4E52"/>
    <w:rsid w:val="008D29FD"/>
    <w:rsid w:val="008D3C27"/>
    <w:rsid w:val="008E1D4C"/>
    <w:rsid w:val="008E3229"/>
    <w:rsid w:val="008E3877"/>
    <w:rsid w:val="008E60D6"/>
    <w:rsid w:val="008F4C8D"/>
    <w:rsid w:val="008F6FF3"/>
    <w:rsid w:val="008F72A5"/>
    <w:rsid w:val="00913289"/>
    <w:rsid w:val="00913305"/>
    <w:rsid w:val="009312C1"/>
    <w:rsid w:val="0093592E"/>
    <w:rsid w:val="00935F6E"/>
    <w:rsid w:val="00944FBB"/>
    <w:rsid w:val="00945DC7"/>
    <w:rsid w:val="00956167"/>
    <w:rsid w:val="00962388"/>
    <w:rsid w:val="00967E01"/>
    <w:rsid w:val="00972333"/>
    <w:rsid w:val="009727B9"/>
    <w:rsid w:val="00976C99"/>
    <w:rsid w:val="00983131"/>
    <w:rsid w:val="00983D72"/>
    <w:rsid w:val="00990127"/>
    <w:rsid w:val="009901B5"/>
    <w:rsid w:val="00990615"/>
    <w:rsid w:val="009928D3"/>
    <w:rsid w:val="00996723"/>
    <w:rsid w:val="009A19DC"/>
    <w:rsid w:val="009A20C2"/>
    <w:rsid w:val="009A4AFB"/>
    <w:rsid w:val="009A790C"/>
    <w:rsid w:val="009B2FDD"/>
    <w:rsid w:val="009D0F20"/>
    <w:rsid w:val="009D4CC6"/>
    <w:rsid w:val="009D7974"/>
    <w:rsid w:val="009E1137"/>
    <w:rsid w:val="009E370C"/>
    <w:rsid w:val="009F271E"/>
    <w:rsid w:val="009F2764"/>
    <w:rsid w:val="009F5D2F"/>
    <w:rsid w:val="00A13542"/>
    <w:rsid w:val="00A17016"/>
    <w:rsid w:val="00A43996"/>
    <w:rsid w:val="00A44C67"/>
    <w:rsid w:val="00A61C99"/>
    <w:rsid w:val="00A62239"/>
    <w:rsid w:val="00A70FAF"/>
    <w:rsid w:val="00A74421"/>
    <w:rsid w:val="00A75F53"/>
    <w:rsid w:val="00A7657B"/>
    <w:rsid w:val="00A80BD6"/>
    <w:rsid w:val="00A82D87"/>
    <w:rsid w:val="00A903BC"/>
    <w:rsid w:val="00A92BBC"/>
    <w:rsid w:val="00AA28B9"/>
    <w:rsid w:val="00AA328D"/>
    <w:rsid w:val="00AD5E94"/>
    <w:rsid w:val="00AE487E"/>
    <w:rsid w:val="00AE7C47"/>
    <w:rsid w:val="00AE7D10"/>
    <w:rsid w:val="00AF4643"/>
    <w:rsid w:val="00AF63F7"/>
    <w:rsid w:val="00AF6D00"/>
    <w:rsid w:val="00AF7F73"/>
    <w:rsid w:val="00B10444"/>
    <w:rsid w:val="00B13522"/>
    <w:rsid w:val="00B14838"/>
    <w:rsid w:val="00B1556D"/>
    <w:rsid w:val="00B276E8"/>
    <w:rsid w:val="00B31489"/>
    <w:rsid w:val="00B33D89"/>
    <w:rsid w:val="00B42DB9"/>
    <w:rsid w:val="00B501CF"/>
    <w:rsid w:val="00B52894"/>
    <w:rsid w:val="00B55866"/>
    <w:rsid w:val="00B57417"/>
    <w:rsid w:val="00B577E6"/>
    <w:rsid w:val="00B71926"/>
    <w:rsid w:val="00B76BBB"/>
    <w:rsid w:val="00B84D8C"/>
    <w:rsid w:val="00B90878"/>
    <w:rsid w:val="00B91888"/>
    <w:rsid w:val="00BA11AD"/>
    <w:rsid w:val="00BB0DDE"/>
    <w:rsid w:val="00BB3005"/>
    <w:rsid w:val="00BB5783"/>
    <w:rsid w:val="00BB57AF"/>
    <w:rsid w:val="00BC33F6"/>
    <w:rsid w:val="00BC44B7"/>
    <w:rsid w:val="00BC4CBE"/>
    <w:rsid w:val="00BC6B62"/>
    <w:rsid w:val="00BD2A2F"/>
    <w:rsid w:val="00BD66A4"/>
    <w:rsid w:val="00BE4E6A"/>
    <w:rsid w:val="00BF1A06"/>
    <w:rsid w:val="00BF3D59"/>
    <w:rsid w:val="00BF3F4A"/>
    <w:rsid w:val="00BF412F"/>
    <w:rsid w:val="00BF4209"/>
    <w:rsid w:val="00C018B0"/>
    <w:rsid w:val="00C032D6"/>
    <w:rsid w:val="00C05F0B"/>
    <w:rsid w:val="00C0607C"/>
    <w:rsid w:val="00C152B9"/>
    <w:rsid w:val="00C22854"/>
    <w:rsid w:val="00C2470B"/>
    <w:rsid w:val="00C40BEB"/>
    <w:rsid w:val="00C42041"/>
    <w:rsid w:val="00C42986"/>
    <w:rsid w:val="00C45F89"/>
    <w:rsid w:val="00C47A1D"/>
    <w:rsid w:val="00C567A1"/>
    <w:rsid w:val="00C57302"/>
    <w:rsid w:val="00C670BF"/>
    <w:rsid w:val="00C6791B"/>
    <w:rsid w:val="00C729CB"/>
    <w:rsid w:val="00C803F5"/>
    <w:rsid w:val="00C953C9"/>
    <w:rsid w:val="00CA09AA"/>
    <w:rsid w:val="00CB6A55"/>
    <w:rsid w:val="00CC03F4"/>
    <w:rsid w:val="00CC1143"/>
    <w:rsid w:val="00CC56AB"/>
    <w:rsid w:val="00CD1E5A"/>
    <w:rsid w:val="00CE0517"/>
    <w:rsid w:val="00CE2C8B"/>
    <w:rsid w:val="00CE61FC"/>
    <w:rsid w:val="00CF0308"/>
    <w:rsid w:val="00CF4BC3"/>
    <w:rsid w:val="00CF5EA1"/>
    <w:rsid w:val="00CF73EF"/>
    <w:rsid w:val="00D04C90"/>
    <w:rsid w:val="00D06793"/>
    <w:rsid w:val="00D12AB8"/>
    <w:rsid w:val="00D21428"/>
    <w:rsid w:val="00D25C26"/>
    <w:rsid w:val="00D306D6"/>
    <w:rsid w:val="00D32FCC"/>
    <w:rsid w:val="00D40E0A"/>
    <w:rsid w:val="00D41ADB"/>
    <w:rsid w:val="00D42DEA"/>
    <w:rsid w:val="00D50DBD"/>
    <w:rsid w:val="00D56694"/>
    <w:rsid w:val="00D6011D"/>
    <w:rsid w:val="00DA04FD"/>
    <w:rsid w:val="00DA1823"/>
    <w:rsid w:val="00DA4D99"/>
    <w:rsid w:val="00DB2581"/>
    <w:rsid w:val="00DB4271"/>
    <w:rsid w:val="00DB5F73"/>
    <w:rsid w:val="00DC08FC"/>
    <w:rsid w:val="00DC2BEC"/>
    <w:rsid w:val="00DC2D09"/>
    <w:rsid w:val="00DC39DD"/>
    <w:rsid w:val="00DC6925"/>
    <w:rsid w:val="00DC738C"/>
    <w:rsid w:val="00DD75EA"/>
    <w:rsid w:val="00DE03BF"/>
    <w:rsid w:val="00DF4525"/>
    <w:rsid w:val="00DF6A94"/>
    <w:rsid w:val="00E0297A"/>
    <w:rsid w:val="00E03DC0"/>
    <w:rsid w:val="00E169D4"/>
    <w:rsid w:val="00E207DA"/>
    <w:rsid w:val="00E21D55"/>
    <w:rsid w:val="00E265AB"/>
    <w:rsid w:val="00E32217"/>
    <w:rsid w:val="00E43708"/>
    <w:rsid w:val="00E44D33"/>
    <w:rsid w:val="00E50788"/>
    <w:rsid w:val="00E51E3B"/>
    <w:rsid w:val="00E53505"/>
    <w:rsid w:val="00E5443D"/>
    <w:rsid w:val="00E54733"/>
    <w:rsid w:val="00E60327"/>
    <w:rsid w:val="00E6323D"/>
    <w:rsid w:val="00E70F21"/>
    <w:rsid w:val="00E722D8"/>
    <w:rsid w:val="00E80A79"/>
    <w:rsid w:val="00E8192A"/>
    <w:rsid w:val="00E8571D"/>
    <w:rsid w:val="00E86831"/>
    <w:rsid w:val="00E90E36"/>
    <w:rsid w:val="00E92A59"/>
    <w:rsid w:val="00E96FE5"/>
    <w:rsid w:val="00EA240A"/>
    <w:rsid w:val="00EB289C"/>
    <w:rsid w:val="00EB3E60"/>
    <w:rsid w:val="00EB6199"/>
    <w:rsid w:val="00EC0B63"/>
    <w:rsid w:val="00EC24ED"/>
    <w:rsid w:val="00ED0E7D"/>
    <w:rsid w:val="00ED1657"/>
    <w:rsid w:val="00EE1A9B"/>
    <w:rsid w:val="00EE5339"/>
    <w:rsid w:val="00EE7C57"/>
    <w:rsid w:val="00EF0F06"/>
    <w:rsid w:val="00EF2040"/>
    <w:rsid w:val="00EF3686"/>
    <w:rsid w:val="00EF4596"/>
    <w:rsid w:val="00EF4E96"/>
    <w:rsid w:val="00F07AE4"/>
    <w:rsid w:val="00F07D11"/>
    <w:rsid w:val="00F1045E"/>
    <w:rsid w:val="00F13F6F"/>
    <w:rsid w:val="00F220E0"/>
    <w:rsid w:val="00F226E7"/>
    <w:rsid w:val="00F261DA"/>
    <w:rsid w:val="00F34569"/>
    <w:rsid w:val="00F36E3A"/>
    <w:rsid w:val="00F37DA6"/>
    <w:rsid w:val="00F40661"/>
    <w:rsid w:val="00F43463"/>
    <w:rsid w:val="00F563EC"/>
    <w:rsid w:val="00F61A25"/>
    <w:rsid w:val="00F62AF7"/>
    <w:rsid w:val="00F65E9E"/>
    <w:rsid w:val="00F67DF6"/>
    <w:rsid w:val="00F717D7"/>
    <w:rsid w:val="00F74250"/>
    <w:rsid w:val="00F84833"/>
    <w:rsid w:val="00F86625"/>
    <w:rsid w:val="00F87DAB"/>
    <w:rsid w:val="00F90635"/>
    <w:rsid w:val="00F96C60"/>
    <w:rsid w:val="00F9726B"/>
    <w:rsid w:val="00FA06E5"/>
    <w:rsid w:val="00FA08E4"/>
    <w:rsid w:val="00FA326E"/>
    <w:rsid w:val="00FA79FA"/>
    <w:rsid w:val="00FB1A13"/>
    <w:rsid w:val="00FB433D"/>
    <w:rsid w:val="00FB47E8"/>
    <w:rsid w:val="00FC25F4"/>
    <w:rsid w:val="00FC32D3"/>
    <w:rsid w:val="00FC6FAA"/>
    <w:rsid w:val="00FE5211"/>
    <w:rsid w:val="00FF03B8"/>
    <w:rsid w:val="00FF63D2"/>
    <w:rsid w:val="00FF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1AD"/>
    <w:rPr>
      <w:lang w:eastAsia="es-MX"/>
    </w:rPr>
  </w:style>
  <w:style w:type="paragraph" w:styleId="Ttulo1">
    <w:name w:val="heading 1"/>
    <w:basedOn w:val="Normal"/>
    <w:next w:val="Normal"/>
    <w:link w:val="Ttulo1Car"/>
    <w:uiPriority w:val="99"/>
    <w:qFormat/>
    <w:rsid w:val="00D40E0A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D40E0A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D40E0A"/>
    <w:pPr>
      <w:keepNext/>
      <w:tabs>
        <w:tab w:val="left" w:pos="-1440"/>
        <w:tab w:val="left" w:pos="1105"/>
      </w:tabs>
      <w:ind w:left="737" w:hanging="159"/>
      <w:jc w:val="both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ar"/>
    <w:uiPriority w:val="99"/>
    <w:qFormat/>
    <w:rsid w:val="00D40E0A"/>
    <w:pPr>
      <w:keepNext/>
      <w:tabs>
        <w:tab w:val="left" w:pos="-1440"/>
      </w:tabs>
      <w:ind w:left="1156" w:hanging="578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CE61FC"/>
    <w:pPr>
      <w:keepNext/>
      <w:outlineLvl w:val="4"/>
    </w:pPr>
    <w:rPr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61C99"/>
    <w:rPr>
      <w:rFonts w:ascii="Cambria" w:hAnsi="Cambria" w:cs="Times New Roman"/>
      <w:b/>
      <w:bCs/>
      <w:kern w:val="32"/>
      <w:sz w:val="32"/>
      <w:szCs w:val="32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A61C99"/>
    <w:rPr>
      <w:rFonts w:ascii="Cambria" w:hAnsi="Cambria" w:cs="Times New Roman"/>
      <w:b/>
      <w:bCs/>
      <w:i/>
      <w:iCs/>
      <w:sz w:val="28"/>
      <w:szCs w:val="28"/>
      <w:lang w:val="es-ES" w:eastAsia="es-MX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A61C99"/>
    <w:rPr>
      <w:rFonts w:ascii="Cambria" w:hAnsi="Cambria" w:cs="Times New Roman"/>
      <w:b/>
      <w:bCs/>
      <w:sz w:val="26"/>
      <w:szCs w:val="26"/>
      <w:lang w:val="es-ES" w:eastAsia="es-MX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A61C99"/>
    <w:rPr>
      <w:rFonts w:ascii="Calibri" w:hAnsi="Calibri" w:cs="Times New Roman"/>
      <w:b/>
      <w:bCs/>
      <w:sz w:val="28"/>
      <w:szCs w:val="28"/>
      <w:lang w:val="es-ES" w:eastAsia="es-MX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A61C99"/>
    <w:rPr>
      <w:rFonts w:ascii="Calibri" w:hAnsi="Calibri" w:cs="Times New Roman"/>
      <w:b/>
      <w:bCs/>
      <w:i/>
      <w:iCs/>
      <w:sz w:val="26"/>
      <w:szCs w:val="26"/>
      <w:lang w:val="es-ES" w:eastAsia="es-MX"/>
    </w:rPr>
  </w:style>
  <w:style w:type="character" w:styleId="Nmerodepgina">
    <w:name w:val="page number"/>
    <w:basedOn w:val="Fuentedeprrafopredeter"/>
    <w:uiPriority w:val="99"/>
    <w:rsid w:val="00D40E0A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D40E0A"/>
    <w:pPr>
      <w:tabs>
        <w:tab w:val="left" w:pos="709"/>
      </w:tabs>
      <w:ind w:left="1414" w:hanging="705"/>
      <w:jc w:val="both"/>
    </w:pPr>
    <w:rPr>
      <w:b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A61C99"/>
    <w:rPr>
      <w:rFonts w:cs="Times New Roman"/>
      <w:sz w:val="20"/>
      <w:szCs w:val="20"/>
      <w:lang w:val="es-ES" w:eastAsia="es-MX"/>
    </w:rPr>
  </w:style>
  <w:style w:type="paragraph" w:styleId="Sangra2detindependiente">
    <w:name w:val="Body Text Indent 2"/>
    <w:basedOn w:val="Normal"/>
    <w:link w:val="Sangra2detindependienteCar"/>
    <w:uiPriority w:val="99"/>
    <w:rsid w:val="00D40E0A"/>
    <w:pPr>
      <w:tabs>
        <w:tab w:val="left" w:pos="-1440"/>
        <w:tab w:val="num" w:pos="2835"/>
      </w:tabs>
      <w:ind w:left="3544" w:hanging="1430"/>
      <w:jc w:val="both"/>
    </w:pPr>
    <w:rPr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36153"/>
    <w:rPr>
      <w:rFonts w:cs="Times New Roman"/>
      <w:lang w:val="es-ES_tradnl" w:eastAsia="es-MX"/>
    </w:rPr>
  </w:style>
  <w:style w:type="paragraph" w:styleId="Sangra3detindependiente">
    <w:name w:val="Body Text Indent 3"/>
    <w:basedOn w:val="Normal"/>
    <w:link w:val="Sangra3detindependienteCar"/>
    <w:uiPriority w:val="99"/>
    <w:rsid w:val="00D40E0A"/>
    <w:pPr>
      <w:tabs>
        <w:tab w:val="left" w:pos="-1440"/>
      </w:tabs>
      <w:ind w:left="2127" w:hanging="709"/>
      <w:jc w:val="both"/>
    </w:pPr>
    <w:rPr>
      <w:sz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sid w:val="00A61C99"/>
    <w:rPr>
      <w:rFonts w:cs="Times New Roman"/>
      <w:sz w:val="16"/>
      <w:szCs w:val="16"/>
      <w:lang w:val="es-ES" w:eastAsia="es-MX"/>
    </w:rPr>
  </w:style>
  <w:style w:type="paragraph" w:styleId="Encabezado">
    <w:name w:val="header"/>
    <w:basedOn w:val="Normal"/>
    <w:link w:val="EncabezadoCar"/>
    <w:uiPriority w:val="99"/>
    <w:rsid w:val="00D40E0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A61C99"/>
    <w:rPr>
      <w:rFonts w:cs="Times New Roman"/>
      <w:sz w:val="20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rsid w:val="00D40E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A61C99"/>
    <w:rPr>
      <w:rFonts w:cs="Times New Roman"/>
      <w:sz w:val="20"/>
      <w:szCs w:val="20"/>
      <w:lang w:val="es-ES" w:eastAsia="es-MX"/>
    </w:rPr>
  </w:style>
  <w:style w:type="paragraph" w:styleId="Mapadeldocumento">
    <w:name w:val="Document Map"/>
    <w:basedOn w:val="Normal"/>
    <w:link w:val="MapadeldocumentoCar"/>
    <w:uiPriority w:val="99"/>
    <w:semiHidden/>
    <w:rsid w:val="00D40E0A"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A61C99"/>
    <w:rPr>
      <w:rFonts w:cs="Times New Roman"/>
      <w:sz w:val="2"/>
      <w:lang w:val="es-ES" w:eastAsia="es-MX"/>
    </w:rPr>
  </w:style>
  <w:style w:type="paragraph" w:styleId="Textoindependiente2">
    <w:name w:val="Body Text 2"/>
    <w:basedOn w:val="Normal"/>
    <w:link w:val="Textoindependiente2Car"/>
    <w:uiPriority w:val="99"/>
    <w:rsid w:val="00CE61FC"/>
    <w:pPr>
      <w:spacing w:line="163" w:lineRule="exact"/>
    </w:pPr>
    <w:rPr>
      <w:b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A61C99"/>
    <w:rPr>
      <w:rFonts w:cs="Times New Roman"/>
      <w:sz w:val="20"/>
      <w:szCs w:val="20"/>
      <w:lang w:val="es-ES" w:eastAsia="es-MX"/>
    </w:rPr>
  </w:style>
  <w:style w:type="table" w:styleId="Tablaconcuadrcula">
    <w:name w:val="Table Grid"/>
    <w:basedOn w:val="Tablanormal"/>
    <w:uiPriority w:val="99"/>
    <w:rsid w:val="00317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325E40"/>
    <w:pPr>
      <w:ind w:left="708"/>
    </w:pPr>
  </w:style>
  <w:style w:type="character" w:styleId="Hipervnculo">
    <w:name w:val="Hyperlink"/>
    <w:basedOn w:val="Fuentedeprrafopredeter"/>
    <w:uiPriority w:val="99"/>
    <w:rsid w:val="001D50C0"/>
    <w:rPr>
      <w:rFonts w:cs="Times New Roman"/>
      <w:color w:val="0000FF"/>
      <w:u w:val="single"/>
    </w:rPr>
  </w:style>
  <w:style w:type="paragraph" w:customStyle="1" w:styleId="Prrafodelista1">
    <w:name w:val="Párrafo de lista1"/>
    <w:basedOn w:val="Normal"/>
    <w:uiPriority w:val="99"/>
    <w:rsid w:val="0058184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oa.c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23</Pages>
  <Words>4719</Words>
  <Characters>25757</Characters>
  <Application>Microsoft Office Word</Application>
  <DocSecurity>0</DocSecurity>
  <Lines>214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---</Company>
  <LinksUpToDate>false</LinksUpToDate>
  <CharactersWithSpaces>30416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l</dc:creator>
  <cp:keywords/>
  <dc:description/>
  <cp:lastModifiedBy>7321246-4</cp:lastModifiedBy>
  <cp:revision>12</cp:revision>
  <cp:lastPrinted>2018-12-03T14:47:00Z</cp:lastPrinted>
  <dcterms:created xsi:type="dcterms:W3CDTF">2018-12-03T15:18:00Z</dcterms:created>
  <dcterms:modified xsi:type="dcterms:W3CDTF">2024-05-06T22:15:00Z</dcterms:modified>
</cp:coreProperties>
</file>